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3415" w:rsidRPr="00973878" w:rsidRDefault="00731C67" w:rsidP="00A13242">
      <w:pPr>
        <w:tabs>
          <w:tab w:val="left" w:pos="6574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22"/>
          <w:lang w:val="fr-CH"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-297815</wp:posOffset>
            </wp:positionV>
            <wp:extent cx="1169670" cy="1439545"/>
            <wp:effectExtent l="0" t="0" r="0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415" w:rsidRPr="002842EE">
        <w:rPr>
          <w:rFonts w:ascii="Arial" w:hAnsi="Arial" w:cs="Arial"/>
          <w:b/>
          <w:sz w:val="22"/>
        </w:rPr>
        <w:tab/>
      </w:r>
      <w:r w:rsidR="00C33415" w:rsidRPr="002842EE">
        <w:rPr>
          <w:rFonts w:ascii="Arial" w:hAnsi="Arial" w:cs="Arial"/>
          <w:b/>
          <w:sz w:val="22"/>
        </w:rPr>
        <w:tab/>
      </w:r>
      <w:r w:rsidR="00C33415" w:rsidRPr="002842EE">
        <w:rPr>
          <w:rFonts w:ascii="Arial" w:hAnsi="Arial" w:cs="Arial"/>
          <w:b/>
          <w:sz w:val="22"/>
        </w:rPr>
        <w:tab/>
      </w:r>
      <w:r w:rsidR="00C33415" w:rsidRPr="002842EE">
        <w:rPr>
          <w:rFonts w:ascii="Arial" w:hAnsi="Arial" w:cs="Arial"/>
          <w:b/>
          <w:sz w:val="22"/>
        </w:rPr>
        <w:tab/>
      </w:r>
      <w:r w:rsidR="00C33415" w:rsidRPr="002842EE">
        <w:rPr>
          <w:rFonts w:ascii="Arial" w:hAnsi="Arial" w:cs="Arial"/>
          <w:b/>
          <w:sz w:val="22"/>
        </w:rPr>
        <w:tab/>
      </w:r>
      <w:r w:rsidR="00C33415" w:rsidRPr="002842EE">
        <w:rPr>
          <w:rFonts w:ascii="Arial" w:hAnsi="Arial" w:cs="Arial"/>
          <w:b/>
          <w:sz w:val="22"/>
        </w:rPr>
        <w:tab/>
        <w:t xml:space="preserve">      </w:t>
      </w:r>
    </w:p>
    <w:p w:rsidR="00C33415" w:rsidRPr="0096429F" w:rsidRDefault="0096429F" w:rsidP="00C33415">
      <w:pPr>
        <w:tabs>
          <w:tab w:val="left" w:pos="4678"/>
          <w:tab w:val="left" w:pos="6574"/>
        </w:tabs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ab/>
      </w:r>
      <w:r w:rsidR="00C33415" w:rsidRPr="0096429F">
        <w:rPr>
          <w:rFonts w:asciiTheme="majorHAnsi" w:hAnsiTheme="majorHAnsi" w:cs="Arial"/>
          <w:b/>
        </w:rPr>
        <w:t>Communiqué de presse</w:t>
      </w:r>
    </w:p>
    <w:p w:rsidR="00C33415" w:rsidRPr="0096429F" w:rsidRDefault="00C33415" w:rsidP="00C33415">
      <w:pPr>
        <w:tabs>
          <w:tab w:val="left" w:pos="4678"/>
          <w:tab w:val="left" w:pos="6574"/>
        </w:tabs>
        <w:jc w:val="center"/>
        <w:rPr>
          <w:rFonts w:asciiTheme="majorHAnsi" w:hAnsiTheme="majorHAnsi" w:cs="Arial"/>
          <w:b/>
        </w:rPr>
      </w:pPr>
    </w:p>
    <w:p w:rsidR="0096429F" w:rsidRDefault="0096429F">
      <w:pPr>
        <w:autoSpaceDE w:val="0"/>
        <w:snapToGrid w:val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96429F" w:rsidRDefault="0096429F">
      <w:pPr>
        <w:autoSpaceDE w:val="0"/>
        <w:snapToGrid w:val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C33415" w:rsidRPr="0096429F" w:rsidRDefault="001A6B41">
      <w:pPr>
        <w:autoSpaceDE w:val="0"/>
        <w:snapToGrid w:val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96429F">
        <w:rPr>
          <w:rFonts w:asciiTheme="majorHAnsi" w:hAnsiTheme="majorHAnsi" w:cs="Arial"/>
          <w:b/>
          <w:color w:val="000000"/>
          <w:sz w:val="28"/>
          <w:szCs w:val="28"/>
        </w:rPr>
        <w:t>1</w:t>
      </w:r>
      <w:r w:rsidR="00F62F3D" w:rsidRPr="0096429F">
        <w:rPr>
          <w:rFonts w:asciiTheme="majorHAnsi" w:hAnsiTheme="majorHAnsi" w:cs="Arial"/>
          <w:b/>
          <w:color w:val="000000"/>
          <w:sz w:val="28"/>
          <w:szCs w:val="28"/>
        </w:rPr>
        <w:t>8</w:t>
      </w:r>
      <w:r w:rsidR="00C33415" w:rsidRPr="0096429F">
        <w:rPr>
          <w:rFonts w:asciiTheme="majorHAnsi" w:hAnsiTheme="majorHAnsi" w:cs="Arial"/>
          <w:b/>
          <w:color w:val="000000"/>
          <w:sz w:val="28"/>
          <w:szCs w:val="28"/>
          <w:vertAlign w:val="superscript"/>
        </w:rPr>
        <w:t>ème</w:t>
      </w:r>
      <w:r w:rsidR="00C33415" w:rsidRPr="0096429F">
        <w:rPr>
          <w:rFonts w:asciiTheme="majorHAnsi" w:hAnsiTheme="majorHAnsi" w:cs="Arial"/>
          <w:b/>
          <w:color w:val="000000"/>
          <w:sz w:val="28"/>
          <w:szCs w:val="28"/>
        </w:rPr>
        <w:t xml:space="preserve"> édition des Sommets Musicaux de Gstaad</w:t>
      </w:r>
    </w:p>
    <w:p w:rsidR="00C33415" w:rsidRPr="0096429F" w:rsidRDefault="00F62F3D">
      <w:pPr>
        <w:autoSpaceDE w:val="0"/>
        <w:snapToGrid w:val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proofErr w:type="gramStart"/>
      <w:r w:rsidRPr="0096429F">
        <w:rPr>
          <w:rFonts w:asciiTheme="majorHAnsi" w:hAnsiTheme="majorHAnsi" w:cs="Arial"/>
          <w:b/>
          <w:color w:val="000000"/>
          <w:sz w:val="28"/>
          <w:szCs w:val="28"/>
        </w:rPr>
        <w:t>du</w:t>
      </w:r>
      <w:proofErr w:type="gramEnd"/>
      <w:r w:rsidRPr="0096429F">
        <w:rPr>
          <w:rFonts w:asciiTheme="majorHAnsi" w:hAnsiTheme="majorHAnsi" w:cs="Arial"/>
          <w:b/>
          <w:color w:val="000000"/>
          <w:sz w:val="28"/>
          <w:szCs w:val="28"/>
        </w:rPr>
        <w:t xml:space="preserve"> 26 janvier au 3 février 2018</w:t>
      </w:r>
    </w:p>
    <w:p w:rsidR="00C33415" w:rsidRPr="0096429F" w:rsidRDefault="00C33415">
      <w:pPr>
        <w:autoSpaceDE w:val="0"/>
        <w:snapToGrid w:val="0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D32F21" w:rsidRPr="0096429F" w:rsidRDefault="00907BB6">
      <w:pPr>
        <w:autoSpaceDE w:val="0"/>
        <w:snapToGrid w:val="0"/>
        <w:jc w:val="center"/>
        <w:rPr>
          <w:rFonts w:asciiTheme="majorHAnsi" w:hAnsiTheme="majorHAnsi" w:cs="Arial"/>
          <w:b/>
          <w:color w:val="000000"/>
        </w:rPr>
      </w:pPr>
      <w:r w:rsidRPr="0096429F">
        <w:rPr>
          <w:rFonts w:asciiTheme="majorHAnsi" w:hAnsiTheme="majorHAnsi" w:cs="Arial"/>
          <w:b/>
          <w:color w:val="000000"/>
        </w:rPr>
        <w:t>Le violon</w:t>
      </w:r>
      <w:r w:rsidR="00F62F3D" w:rsidRPr="0096429F">
        <w:rPr>
          <w:rFonts w:asciiTheme="majorHAnsi" w:hAnsiTheme="majorHAnsi" w:cs="Arial"/>
          <w:b/>
          <w:color w:val="000000"/>
        </w:rPr>
        <w:t>celle</w:t>
      </w:r>
      <w:r w:rsidR="00653BC3" w:rsidRPr="0096429F">
        <w:rPr>
          <w:rFonts w:asciiTheme="majorHAnsi" w:hAnsiTheme="majorHAnsi" w:cs="Arial"/>
          <w:b/>
          <w:color w:val="000000"/>
        </w:rPr>
        <w:t xml:space="preserve"> </w:t>
      </w:r>
      <w:r w:rsidR="00953952">
        <w:rPr>
          <w:rFonts w:asciiTheme="majorHAnsi" w:hAnsiTheme="majorHAnsi" w:cs="Arial"/>
          <w:b/>
          <w:color w:val="000000"/>
        </w:rPr>
        <w:t>roi</w:t>
      </w:r>
    </w:p>
    <w:p w:rsidR="00653BC3" w:rsidRPr="0096429F" w:rsidRDefault="00653BC3">
      <w:pPr>
        <w:autoSpaceDE w:val="0"/>
        <w:snapToGrid w:val="0"/>
        <w:jc w:val="center"/>
        <w:rPr>
          <w:rFonts w:asciiTheme="majorHAnsi" w:hAnsiTheme="majorHAnsi" w:cs="Arial"/>
          <w:color w:val="000000"/>
        </w:rPr>
      </w:pPr>
    </w:p>
    <w:p w:rsidR="00E47FE5" w:rsidRDefault="00E47FE5">
      <w:pPr>
        <w:autoSpaceDE w:val="0"/>
        <w:snapToGrid w:val="0"/>
        <w:jc w:val="center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L</w:t>
      </w:r>
      <w:r w:rsidR="00EF3D94" w:rsidRPr="0096429F">
        <w:rPr>
          <w:rFonts w:asciiTheme="majorHAnsi" w:hAnsiTheme="majorHAnsi" w:cs="Arial"/>
          <w:color w:val="000000"/>
        </w:rPr>
        <w:t xml:space="preserve">e </w:t>
      </w:r>
      <w:r w:rsidR="00F62F3D" w:rsidRPr="0096429F">
        <w:rPr>
          <w:rFonts w:asciiTheme="majorHAnsi" w:hAnsiTheme="majorHAnsi" w:cs="Arial"/>
          <w:color w:val="000000"/>
        </w:rPr>
        <w:t>violoncelliste Daniel Müller-Schott</w:t>
      </w:r>
      <w:r w:rsidR="00907BB6" w:rsidRPr="0096429F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 xml:space="preserve">et </w:t>
      </w:r>
      <w:r w:rsidRPr="005F0A10">
        <w:rPr>
          <w:rFonts w:asciiTheme="majorHAnsi" w:hAnsiTheme="majorHAnsi" w:cs="Arial"/>
          <w:color w:val="000000"/>
          <w:lang w:val="fr-CH"/>
        </w:rPr>
        <w:t xml:space="preserve">le </w:t>
      </w:r>
      <w:proofErr w:type="spellStart"/>
      <w:r w:rsidRPr="005F0A10">
        <w:rPr>
          <w:rFonts w:asciiTheme="majorHAnsi" w:hAnsiTheme="majorHAnsi" w:cs="Arial"/>
          <w:color w:val="000000"/>
          <w:lang w:val="fr-CH"/>
        </w:rPr>
        <w:t>Kammerorchester</w:t>
      </w:r>
      <w:proofErr w:type="spellEnd"/>
      <w:r w:rsidRPr="005F0A10">
        <w:rPr>
          <w:rFonts w:asciiTheme="majorHAnsi" w:hAnsiTheme="majorHAnsi" w:cs="Arial"/>
          <w:color w:val="000000"/>
          <w:lang w:val="fr-CH"/>
        </w:rPr>
        <w:t xml:space="preserve"> Wien-Berlin</w:t>
      </w:r>
    </w:p>
    <w:p w:rsidR="00D32F21" w:rsidRPr="0096429F" w:rsidRDefault="00D32F21">
      <w:pPr>
        <w:autoSpaceDE w:val="0"/>
        <w:snapToGrid w:val="0"/>
        <w:jc w:val="center"/>
        <w:rPr>
          <w:rFonts w:asciiTheme="majorHAnsi" w:hAnsiTheme="majorHAnsi" w:cs="Arial"/>
          <w:color w:val="000000"/>
        </w:rPr>
      </w:pPr>
      <w:proofErr w:type="gramStart"/>
      <w:r w:rsidRPr="0096429F">
        <w:rPr>
          <w:rFonts w:asciiTheme="majorHAnsi" w:hAnsiTheme="majorHAnsi" w:cs="Arial"/>
          <w:color w:val="000000"/>
        </w:rPr>
        <w:t>ouvriront</w:t>
      </w:r>
      <w:proofErr w:type="gramEnd"/>
      <w:r w:rsidRPr="0096429F">
        <w:rPr>
          <w:rFonts w:asciiTheme="majorHAnsi" w:hAnsiTheme="majorHAnsi" w:cs="Arial"/>
          <w:color w:val="000000"/>
        </w:rPr>
        <w:t xml:space="preserve"> le Festival</w:t>
      </w:r>
    </w:p>
    <w:p w:rsidR="00D32F21" w:rsidRPr="0096429F" w:rsidRDefault="00D32F21">
      <w:pPr>
        <w:autoSpaceDE w:val="0"/>
        <w:snapToGrid w:val="0"/>
        <w:jc w:val="center"/>
        <w:rPr>
          <w:rFonts w:asciiTheme="majorHAnsi" w:hAnsiTheme="majorHAnsi" w:cs="Arial"/>
          <w:b/>
          <w:color w:val="000000"/>
          <w:sz w:val="21"/>
          <w:szCs w:val="21"/>
        </w:rPr>
      </w:pPr>
    </w:p>
    <w:p w:rsidR="00C33415" w:rsidRPr="0096429F" w:rsidRDefault="00C33415">
      <w:pPr>
        <w:autoSpaceDE w:val="0"/>
        <w:snapToGrid w:val="0"/>
        <w:jc w:val="center"/>
        <w:rPr>
          <w:rFonts w:asciiTheme="majorHAnsi" w:hAnsiTheme="majorHAnsi" w:cs="Arial"/>
          <w:color w:val="000000"/>
          <w:sz w:val="21"/>
          <w:szCs w:val="21"/>
        </w:rPr>
      </w:pPr>
      <w:r w:rsidRPr="0096429F">
        <w:rPr>
          <w:rFonts w:asciiTheme="majorHAnsi" w:hAnsiTheme="majorHAnsi" w:cs="Arial"/>
          <w:b/>
          <w:color w:val="000000"/>
          <w:sz w:val="21"/>
          <w:szCs w:val="21"/>
        </w:rPr>
        <w:t>Trois cycles de concerts dans trois lieux d'exception</w:t>
      </w:r>
    </w:p>
    <w:p w:rsidR="00C33415" w:rsidRPr="0096429F" w:rsidRDefault="006A31D0">
      <w:pPr>
        <w:autoSpaceDE w:val="0"/>
        <w:snapToGrid w:val="0"/>
        <w:jc w:val="center"/>
        <w:rPr>
          <w:rFonts w:asciiTheme="majorHAnsi" w:hAnsiTheme="majorHAnsi" w:cs="Arial"/>
          <w:color w:val="000000"/>
          <w:sz w:val="21"/>
          <w:szCs w:val="21"/>
        </w:rPr>
      </w:pPr>
      <w:r>
        <w:rPr>
          <w:rFonts w:asciiTheme="majorHAnsi" w:hAnsiTheme="majorHAnsi" w:cs="Arial"/>
          <w:color w:val="000000"/>
          <w:sz w:val="21"/>
          <w:szCs w:val="21"/>
        </w:rPr>
        <w:t xml:space="preserve">Chapelle de </w:t>
      </w:r>
      <w:r w:rsidR="00C33415" w:rsidRPr="0096429F">
        <w:rPr>
          <w:rFonts w:asciiTheme="majorHAnsi" w:hAnsiTheme="majorHAnsi" w:cs="Arial"/>
          <w:color w:val="000000"/>
          <w:sz w:val="21"/>
          <w:szCs w:val="21"/>
        </w:rPr>
        <w:t>Gstaad : la découverte de jeunes talents</w:t>
      </w:r>
    </w:p>
    <w:p w:rsidR="00C33415" w:rsidRPr="0096429F" w:rsidRDefault="006A31D0">
      <w:pPr>
        <w:autoSpaceDE w:val="0"/>
        <w:snapToGrid w:val="0"/>
        <w:jc w:val="center"/>
        <w:rPr>
          <w:rFonts w:asciiTheme="majorHAnsi" w:hAnsiTheme="majorHAnsi" w:cs="Arial"/>
          <w:color w:val="000000"/>
          <w:sz w:val="21"/>
          <w:szCs w:val="21"/>
        </w:rPr>
      </w:pPr>
      <w:r>
        <w:rPr>
          <w:rFonts w:asciiTheme="majorHAnsi" w:hAnsiTheme="majorHAnsi" w:cs="Arial"/>
          <w:color w:val="000000"/>
          <w:sz w:val="21"/>
          <w:szCs w:val="21"/>
        </w:rPr>
        <w:t xml:space="preserve">Eglise de </w:t>
      </w:r>
      <w:r w:rsidR="00C33415" w:rsidRPr="0096429F">
        <w:rPr>
          <w:rFonts w:asciiTheme="majorHAnsi" w:hAnsiTheme="majorHAnsi" w:cs="Arial"/>
          <w:color w:val="000000"/>
          <w:sz w:val="21"/>
          <w:szCs w:val="21"/>
        </w:rPr>
        <w:t xml:space="preserve">Saanen : les </w:t>
      </w:r>
      <w:r w:rsidR="00C33415" w:rsidRPr="0096429F">
        <w:rPr>
          <w:rFonts w:asciiTheme="majorHAnsi" w:hAnsiTheme="majorHAnsi" w:cs="Arial"/>
          <w:sz w:val="21"/>
          <w:szCs w:val="21"/>
        </w:rPr>
        <w:t>stars</w:t>
      </w:r>
      <w:r w:rsidR="00C33415" w:rsidRPr="0096429F">
        <w:rPr>
          <w:rFonts w:asciiTheme="majorHAnsi" w:hAnsiTheme="majorHAnsi" w:cs="Arial"/>
          <w:color w:val="000000"/>
          <w:sz w:val="21"/>
          <w:szCs w:val="21"/>
        </w:rPr>
        <w:t xml:space="preserve"> du Festival</w:t>
      </w:r>
    </w:p>
    <w:p w:rsidR="00C33415" w:rsidRPr="0096429F" w:rsidRDefault="006A31D0" w:rsidP="00C33415">
      <w:pPr>
        <w:autoSpaceDE w:val="0"/>
        <w:snapToGrid w:val="0"/>
        <w:jc w:val="center"/>
        <w:rPr>
          <w:rFonts w:asciiTheme="majorHAnsi" w:hAnsiTheme="majorHAnsi" w:cs="Arial"/>
          <w:color w:val="000000"/>
          <w:sz w:val="21"/>
          <w:szCs w:val="21"/>
        </w:rPr>
      </w:pPr>
      <w:r>
        <w:rPr>
          <w:rFonts w:asciiTheme="majorHAnsi" w:hAnsiTheme="majorHAnsi" w:cs="Arial"/>
          <w:color w:val="000000"/>
          <w:sz w:val="21"/>
          <w:szCs w:val="21"/>
        </w:rPr>
        <w:t xml:space="preserve">Eglise de </w:t>
      </w:r>
      <w:r w:rsidR="00C33415" w:rsidRPr="0096429F">
        <w:rPr>
          <w:rFonts w:asciiTheme="majorHAnsi" w:hAnsiTheme="majorHAnsi" w:cs="Arial"/>
          <w:color w:val="000000"/>
          <w:sz w:val="21"/>
          <w:szCs w:val="21"/>
        </w:rPr>
        <w:t>Rougemont : les coups de cœur du directeur artistique</w:t>
      </w:r>
    </w:p>
    <w:p w:rsidR="00C33415" w:rsidRPr="0096429F" w:rsidRDefault="00C33415" w:rsidP="00C33415">
      <w:pPr>
        <w:autoSpaceDE w:val="0"/>
        <w:snapToGrid w:val="0"/>
        <w:jc w:val="center"/>
        <w:rPr>
          <w:rFonts w:asciiTheme="majorHAnsi" w:hAnsiTheme="majorHAnsi" w:cs="Arial"/>
          <w:b/>
          <w:sz w:val="21"/>
          <w:szCs w:val="21"/>
        </w:rPr>
      </w:pPr>
    </w:p>
    <w:p w:rsidR="00C33415" w:rsidRPr="00442C9B" w:rsidRDefault="00C33415">
      <w:pPr>
        <w:rPr>
          <w:rFonts w:ascii="Arial" w:hAnsi="Arial" w:cs="Arial"/>
          <w:b/>
          <w:sz w:val="21"/>
          <w:szCs w:val="21"/>
        </w:rPr>
      </w:pPr>
    </w:p>
    <w:p w:rsidR="00C33415" w:rsidRPr="0096429F" w:rsidRDefault="00C33415" w:rsidP="00C33415">
      <w:pPr>
        <w:jc w:val="both"/>
        <w:rPr>
          <w:rFonts w:asciiTheme="majorHAnsi" w:hAnsiTheme="majorHAnsi" w:cs="Arial"/>
          <w:b/>
          <w:sz w:val="20"/>
          <w:szCs w:val="20"/>
        </w:rPr>
      </w:pPr>
      <w:r w:rsidRPr="0096429F">
        <w:rPr>
          <w:rFonts w:asciiTheme="majorHAnsi" w:hAnsiTheme="majorHAnsi" w:cs="Arial"/>
          <w:b/>
          <w:sz w:val="20"/>
          <w:szCs w:val="20"/>
        </w:rPr>
        <w:t>GSTAAD</w:t>
      </w:r>
      <w:r w:rsidR="002C204C" w:rsidRPr="0096429F">
        <w:rPr>
          <w:rFonts w:asciiTheme="majorHAnsi" w:hAnsiTheme="majorHAnsi" w:cs="Arial"/>
          <w:b/>
          <w:sz w:val="20"/>
          <w:szCs w:val="20"/>
        </w:rPr>
        <w:t xml:space="preserve">, </w:t>
      </w:r>
      <w:r w:rsidR="00F94639" w:rsidRPr="0096429F">
        <w:rPr>
          <w:rFonts w:asciiTheme="majorHAnsi" w:hAnsiTheme="majorHAnsi" w:cs="Arial"/>
          <w:b/>
          <w:sz w:val="20"/>
          <w:szCs w:val="20"/>
        </w:rPr>
        <w:t xml:space="preserve">LE </w:t>
      </w:r>
      <w:r w:rsidR="006A31D0">
        <w:rPr>
          <w:rFonts w:asciiTheme="majorHAnsi" w:hAnsiTheme="majorHAnsi" w:cs="Arial"/>
          <w:b/>
          <w:sz w:val="20"/>
          <w:szCs w:val="20"/>
        </w:rPr>
        <w:t>20</w:t>
      </w:r>
      <w:r w:rsidR="002176CE" w:rsidRPr="002176CE">
        <w:rPr>
          <w:rFonts w:asciiTheme="majorHAnsi" w:hAnsiTheme="majorHAnsi" w:cs="Arial"/>
          <w:b/>
          <w:sz w:val="20"/>
          <w:szCs w:val="20"/>
        </w:rPr>
        <w:t xml:space="preserve"> SEPTEMBRE</w:t>
      </w:r>
      <w:r w:rsidR="00F94639" w:rsidRPr="002176CE">
        <w:rPr>
          <w:rFonts w:asciiTheme="majorHAnsi" w:hAnsiTheme="majorHAnsi" w:cs="Arial"/>
          <w:b/>
          <w:sz w:val="20"/>
          <w:szCs w:val="20"/>
        </w:rPr>
        <w:t xml:space="preserve"> 2017</w:t>
      </w:r>
      <w:r w:rsidRPr="0096429F">
        <w:rPr>
          <w:rFonts w:asciiTheme="majorHAnsi" w:hAnsiTheme="majorHAnsi" w:cs="Arial"/>
          <w:b/>
          <w:sz w:val="20"/>
          <w:szCs w:val="20"/>
        </w:rPr>
        <w:t xml:space="preserve"> – Les Sommets Musicaux de Gstaad</w:t>
      </w:r>
      <w:r w:rsidR="00574C2A" w:rsidRPr="004869F9">
        <w:rPr>
          <w:rFonts w:asciiTheme="majorHAnsi" w:hAnsiTheme="majorHAnsi" w:cs="Arial"/>
          <w:b/>
          <w:sz w:val="20"/>
          <w:szCs w:val="20"/>
        </w:rPr>
        <w:t>, sous la direction</w:t>
      </w:r>
      <w:r w:rsidR="00574C2A" w:rsidRPr="0096429F">
        <w:rPr>
          <w:rFonts w:asciiTheme="majorHAnsi" w:hAnsiTheme="majorHAnsi" w:cs="Arial"/>
          <w:b/>
          <w:sz w:val="20"/>
          <w:szCs w:val="20"/>
        </w:rPr>
        <w:t xml:space="preserve"> artistique de Renaud Capuçon</w:t>
      </w:r>
      <w:r w:rsidR="00C822F3" w:rsidRPr="0096429F">
        <w:rPr>
          <w:rFonts w:asciiTheme="majorHAnsi" w:hAnsiTheme="majorHAnsi" w:cs="Arial"/>
          <w:b/>
          <w:sz w:val="20"/>
          <w:szCs w:val="20"/>
        </w:rPr>
        <w:t>,</w:t>
      </w:r>
      <w:r w:rsidRPr="0096429F">
        <w:rPr>
          <w:rFonts w:asciiTheme="majorHAnsi" w:hAnsiTheme="majorHAnsi" w:cs="Arial"/>
          <w:b/>
          <w:sz w:val="20"/>
          <w:szCs w:val="20"/>
        </w:rPr>
        <w:t xml:space="preserve"> dévoilent la programmation musicale de</w:t>
      </w:r>
      <w:r w:rsidR="002A78D7" w:rsidRPr="0096429F">
        <w:rPr>
          <w:rFonts w:asciiTheme="majorHAnsi" w:hAnsiTheme="majorHAnsi" w:cs="Arial"/>
          <w:b/>
          <w:sz w:val="20"/>
          <w:szCs w:val="20"/>
        </w:rPr>
        <w:t xml:space="preserve"> leur </w:t>
      </w:r>
      <w:r w:rsidR="00F94639" w:rsidRPr="0096429F">
        <w:rPr>
          <w:rFonts w:asciiTheme="majorHAnsi" w:hAnsiTheme="majorHAnsi" w:cs="Arial"/>
          <w:b/>
          <w:sz w:val="20"/>
          <w:szCs w:val="20"/>
        </w:rPr>
        <w:t>dix-huit</w:t>
      </w:r>
      <w:r w:rsidR="007C658F" w:rsidRPr="0096429F">
        <w:rPr>
          <w:rFonts w:asciiTheme="majorHAnsi" w:hAnsiTheme="majorHAnsi" w:cs="Arial"/>
          <w:b/>
          <w:sz w:val="20"/>
          <w:szCs w:val="20"/>
        </w:rPr>
        <w:t>i</w:t>
      </w:r>
      <w:r w:rsidR="00F94639" w:rsidRPr="0096429F">
        <w:rPr>
          <w:rFonts w:asciiTheme="majorHAnsi" w:hAnsiTheme="majorHAnsi" w:cs="Arial"/>
          <w:b/>
          <w:sz w:val="20"/>
          <w:szCs w:val="20"/>
        </w:rPr>
        <w:t>ème</w:t>
      </w:r>
      <w:r w:rsidR="007C658F" w:rsidRPr="0096429F">
        <w:rPr>
          <w:rFonts w:asciiTheme="majorHAnsi" w:hAnsiTheme="majorHAnsi" w:cs="Arial"/>
          <w:b/>
          <w:sz w:val="20"/>
          <w:szCs w:val="20"/>
        </w:rPr>
        <w:t xml:space="preserve"> édition. Du 26 janvier au 3 février 2018</w:t>
      </w:r>
      <w:r w:rsidRPr="0096429F">
        <w:rPr>
          <w:rFonts w:asciiTheme="majorHAnsi" w:hAnsiTheme="majorHAnsi" w:cs="Arial"/>
          <w:b/>
          <w:sz w:val="20"/>
          <w:szCs w:val="20"/>
        </w:rPr>
        <w:t xml:space="preserve">, les mélomanes </w:t>
      </w:r>
      <w:r w:rsidR="00915669" w:rsidRPr="0096429F">
        <w:rPr>
          <w:rFonts w:asciiTheme="majorHAnsi" w:hAnsiTheme="majorHAnsi" w:cs="Arial"/>
          <w:b/>
          <w:sz w:val="20"/>
          <w:szCs w:val="20"/>
        </w:rPr>
        <w:t xml:space="preserve">se retrouveront dans les églises </w:t>
      </w:r>
      <w:r w:rsidRPr="0096429F">
        <w:rPr>
          <w:rFonts w:asciiTheme="majorHAnsi" w:hAnsiTheme="majorHAnsi" w:cs="Arial"/>
          <w:b/>
          <w:sz w:val="20"/>
          <w:szCs w:val="20"/>
        </w:rPr>
        <w:t xml:space="preserve">de Gstaad, Saanen et Rougemont. Fidèles à l’objectif que poursuit le Festival depuis sa création en 2001, les Sommets Musicaux </w:t>
      </w:r>
      <w:r w:rsidRPr="004869F9">
        <w:rPr>
          <w:rFonts w:asciiTheme="majorHAnsi" w:hAnsiTheme="majorHAnsi" w:cs="Arial"/>
          <w:b/>
          <w:sz w:val="20"/>
          <w:szCs w:val="20"/>
        </w:rPr>
        <w:t>de Gstaad</w:t>
      </w:r>
      <w:r w:rsidRPr="0096429F">
        <w:rPr>
          <w:rFonts w:asciiTheme="majorHAnsi" w:hAnsiTheme="majorHAnsi" w:cs="Arial"/>
          <w:b/>
          <w:sz w:val="20"/>
          <w:szCs w:val="20"/>
        </w:rPr>
        <w:t xml:space="preserve"> encourageront 9 jours dura</w:t>
      </w:r>
      <w:r w:rsidR="00160EBC" w:rsidRPr="0096429F">
        <w:rPr>
          <w:rFonts w:asciiTheme="majorHAnsi" w:hAnsiTheme="majorHAnsi" w:cs="Arial"/>
          <w:b/>
          <w:sz w:val="20"/>
          <w:szCs w:val="20"/>
        </w:rPr>
        <w:t xml:space="preserve">nt la rencontre du public </w:t>
      </w:r>
      <w:r w:rsidRPr="0096429F">
        <w:rPr>
          <w:rFonts w:asciiTheme="majorHAnsi" w:hAnsiTheme="majorHAnsi" w:cs="Arial"/>
          <w:b/>
          <w:sz w:val="20"/>
          <w:szCs w:val="20"/>
        </w:rPr>
        <w:t>avec</w:t>
      </w:r>
      <w:r w:rsidR="00692729" w:rsidRPr="00692729">
        <w:rPr>
          <w:rFonts w:asciiTheme="majorHAnsi" w:hAnsiTheme="majorHAnsi" w:cs="Arial"/>
          <w:b/>
          <w:sz w:val="20"/>
          <w:szCs w:val="20"/>
        </w:rPr>
        <w:t xml:space="preserve"> </w:t>
      </w:r>
      <w:r w:rsidR="004869F9">
        <w:rPr>
          <w:rFonts w:asciiTheme="majorHAnsi" w:hAnsiTheme="majorHAnsi" w:cs="Arial"/>
          <w:b/>
          <w:sz w:val="20"/>
          <w:szCs w:val="20"/>
        </w:rPr>
        <w:t xml:space="preserve">de jeunes prodiges et </w:t>
      </w:r>
      <w:r w:rsidR="00692729" w:rsidRPr="0096429F">
        <w:rPr>
          <w:rFonts w:asciiTheme="majorHAnsi" w:hAnsiTheme="majorHAnsi" w:cs="Arial"/>
          <w:b/>
          <w:sz w:val="20"/>
          <w:szCs w:val="20"/>
        </w:rPr>
        <w:t>des virtuoses au rayonnement international</w:t>
      </w:r>
      <w:r w:rsidR="004869F9">
        <w:rPr>
          <w:rFonts w:asciiTheme="majorHAnsi" w:hAnsiTheme="majorHAnsi" w:cs="Arial"/>
          <w:b/>
          <w:sz w:val="20"/>
          <w:szCs w:val="20"/>
        </w:rPr>
        <w:t>.</w:t>
      </w:r>
    </w:p>
    <w:p w:rsidR="00C33415" w:rsidRPr="0096429F" w:rsidRDefault="00C33415" w:rsidP="00C33415">
      <w:pPr>
        <w:jc w:val="both"/>
        <w:rPr>
          <w:rFonts w:asciiTheme="majorHAnsi" w:hAnsiTheme="majorHAnsi" w:cs="Arial"/>
          <w:b/>
          <w:sz w:val="20"/>
          <w:szCs w:val="20"/>
        </w:rPr>
      </w:pPr>
    </w:p>
    <w:p w:rsidR="00C53A24" w:rsidRDefault="00E54EEE" w:rsidP="001E4D48">
      <w:pPr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>Cette année, le violon</w:t>
      </w:r>
      <w:r w:rsidR="002176CE">
        <w:rPr>
          <w:rFonts w:asciiTheme="majorHAnsi" w:hAnsiTheme="majorHAnsi" w:cs="Arial"/>
          <w:sz w:val="20"/>
          <w:szCs w:val="20"/>
        </w:rPr>
        <w:t xml:space="preserve">celle sera à l’honneur </w:t>
      </w:r>
      <w:r w:rsidR="007C658F" w:rsidRPr="0096429F">
        <w:rPr>
          <w:rFonts w:asciiTheme="majorHAnsi" w:hAnsiTheme="majorHAnsi" w:cs="Arial"/>
          <w:sz w:val="20"/>
          <w:szCs w:val="20"/>
        </w:rPr>
        <w:t xml:space="preserve">pendant toute la durée </w:t>
      </w:r>
      <w:r w:rsidR="00C62B95">
        <w:rPr>
          <w:rFonts w:asciiTheme="majorHAnsi" w:hAnsiTheme="majorHAnsi" w:cs="Arial"/>
          <w:sz w:val="20"/>
          <w:szCs w:val="20"/>
        </w:rPr>
        <w:t xml:space="preserve">du </w:t>
      </w:r>
      <w:r w:rsidR="00700869" w:rsidRPr="0096429F">
        <w:rPr>
          <w:rFonts w:asciiTheme="majorHAnsi" w:hAnsiTheme="majorHAnsi" w:cs="Arial"/>
          <w:sz w:val="20"/>
          <w:szCs w:val="20"/>
        </w:rPr>
        <w:t>Festival</w:t>
      </w:r>
      <w:r w:rsidR="002176CE">
        <w:rPr>
          <w:rFonts w:asciiTheme="majorHAnsi" w:hAnsiTheme="majorHAnsi" w:cs="Arial"/>
          <w:sz w:val="20"/>
          <w:szCs w:val="20"/>
        </w:rPr>
        <w:t>, en particulier tous les jours à la Chapelle de Gstaad</w:t>
      </w:r>
      <w:r w:rsidR="00C62B95">
        <w:rPr>
          <w:rFonts w:asciiTheme="majorHAnsi" w:hAnsiTheme="majorHAnsi" w:cs="Arial"/>
          <w:sz w:val="20"/>
          <w:szCs w:val="20"/>
        </w:rPr>
        <w:t>,</w:t>
      </w:r>
      <w:r w:rsidR="00225F66">
        <w:rPr>
          <w:rFonts w:asciiTheme="majorHAnsi" w:hAnsiTheme="majorHAnsi" w:cs="Arial"/>
          <w:sz w:val="20"/>
          <w:szCs w:val="20"/>
        </w:rPr>
        <w:t xml:space="preserve"> dès 16h00</w:t>
      </w:r>
      <w:r w:rsidR="002176CE">
        <w:rPr>
          <w:rFonts w:asciiTheme="majorHAnsi" w:hAnsiTheme="majorHAnsi" w:cs="Arial"/>
          <w:sz w:val="20"/>
          <w:szCs w:val="20"/>
        </w:rPr>
        <w:t xml:space="preserve">, </w:t>
      </w:r>
      <w:r w:rsidR="00C62B95">
        <w:rPr>
          <w:rFonts w:asciiTheme="majorHAnsi" w:hAnsiTheme="majorHAnsi" w:cs="Arial"/>
          <w:sz w:val="20"/>
          <w:szCs w:val="20"/>
        </w:rPr>
        <w:t xml:space="preserve">et </w:t>
      </w:r>
      <w:r w:rsidR="002176CE">
        <w:rPr>
          <w:rFonts w:asciiTheme="majorHAnsi" w:hAnsiTheme="majorHAnsi" w:cs="Arial"/>
          <w:sz w:val="20"/>
          <w:szCs w:val="20"/>
        </w:rPr>
        <w:t>lors du concert d’ouverture à l’église de Saanen le 26 janvier</w:t>
      </w:r>
      <w:r w:rsidR="00C62B95">
        <w:rPr>
          <w:rFonts w:asciiTheme="majorHAnsi" w:hAnsiTheme="majorHAnsi" w:cs="Arial"/>
          <w:sz w:val="20"/>
          <w:szCs w:val="20"/>
        </w:rPr>
        <w:t xml:space="preserve"> avec </w:t>
      </w:r>
      <w:r w:rsidR="00225F66" w:rsidRPr="0096429F">
        <w:rPr>
          <w:rFonts w:asciiTheme="majorHAnsi" w:hAnsiTheme="majorHAnsi" w:cs="Arial"/>
          <w:kern w:val="0"/>
          <w:sz w:val="20"/>
          <w:szCs w:val="20"/>
          <w:lang w:val="fr-CH" w:eastAsia="fr-CH"/>
        </w:rPr>
        <w:t>Daniel Müller-Schott</w:t>
      </w:r>
      <w:r w:rsidR="00B702CE">
        <w:rPr>
          <w:rFonts w:asciiTheme="majorHAnsi" w:hAnsiTheme="majorHAnsi" w:cs="Arial"/>
          <w:kern w:val="0"/>
          <w:sz w:val="20"/>
          <w:szCs w:val="20"/>
          <w:lang w:val="fr-CH" w:eastAsia="fr-CH"/>
        </w:rPr>
        <w:t xml:space="preserve"> - </w:t>
      </w:r>
      <w:r w:rsidR="00225F66">
        <w:rPr>
          <w:rFonts w:asciiTheme="majorHAnsi" w:hAnsiTheme="majorHAnsi" w:cs="Arial"/>
          <w:kern w:val="0"/>
          <w:sz w:val="20"/>
          <w:szCs w:val="20"/>
          <w:lang w:val="fr-CH" w:eastAsia="fr-CH"/>
        </w:rPr>
        <w:t>comptant parm</w:t>
      </w:r>
      <w:r w:rsidR="004869F9">
        <w:rPr>
          <w:rFonts w:asciiTheme="majorHAnsi" w:hAnsiTheme="majorHAnsi" w:cs="Arial"/>
          <w:kern w:val="0"/>
          <w:sz w:val="20"/>
          <w:szCs w:val="20"/>
          <w:lang w:val="fr-CH" w:eastAsia="fr-CH"/>
        </w:rPr>
        <w:t>i les meilleurs violoncellistes</w:t>
      </w:r>
      <w:r w:rsidR="00225F66">
        <w:rPr>
          <w:rFonts w:asciiTheme="majorHAnsi" w:hAnsiTheme="majorHAnsi" w:cs="Arial"/>
          <w:kern w:val="0"/>
          <w:sz w:val="20"/>
          <w:szCs w:val="20"/>
          <w:lang w:val="fr-CH" w:eastAsia="fr-CH"/>
        </w:rPr>
        <w:t xml:space="preserve"> </w:t>
      </w:r>
      <w:r w:rsidR="004869F9" w:rsidRPr="004869F9">
        <w:rPr>
          <w:rFonts w:asciiTheme="majorHAnsi" w:hAnsiTheme="majorHAnsi" w:cs="Arial"/>
          <w:kern w:val="0"/>
          <w:sz w:val="20"/>
          <w:szCs w:val="20"/>
          <w:lang w:val="fr-CH" w:eastAsia="fr-CH"/>
        </w:rPr>
        <w:t xml:space="preserve">- </w:t>
      </w:r>
      <w:r w:rsidR="00C62B95" w:rsidRPr="004869F9">
        <w:rPr>
          <w:rFonts w:asciiTheme="majorHAnsi" w:hAnsiTheme="majorHAnsi" w:cs="Arial"/>
          <w:kern w:val="0"/>
          <w:sz w:val="20"/>
          <w:szCs w:val="20"/>
          <w:lang w:val="fr-CH" w:eastAsia="fr-CH"/>
        </w:rPr>
        <w:t>et</w:t>
      </w:r>
      <w:r w:rsidR="00C62B95">
        <w:rPr>
          <w:rFonts w:asciiTheme="majorHAnsi" w:hAnsiTheme="majorHAnsi" w:cs="Arial"/>
          <w:kern w:val="0"/>
          <w:sz w:val="20"/>
          <w:szCs w:val="20"/>
          <w:lang w:val="fr-CH" w:eastAsia="fr-CH"/>
        </w:rPr>
        <w:t xml:space="preserve"> </w:t>
      </w:r>
      <w:r w:rsidR="006A31D0">
        <w:rPr>
          <w:rFonts w:asciiTheme="majorHAnsi" w:hAnsiTheme="majorHAnsi" w:cs="Arial"/>
          <w:kern w:val="0"/>
          <w:sz w:val="20"/>
          <w:szCs w:val="20"/>
          <w:lang w:val="fr-CH" w:eastAsia="fr-CH"/>
        </w:rPr>
        <w:t>le</w:t>
      </w:r>
      <w:r w:rsidR="00225F66">
        <w:rPr>
          <w:rFonts w:asciiTheme="majorHAnsi" w:hAnsiTheme="majorHAnsi" w:cs="Arial"/>
          <w:sz w:val="20"/>
          <w:szCs w:val="20"/>
          <w:lang w:val="fr-CH" w:eastAsia="de-DE"/>
        </w:rPr>
        <w:t xml:space="preserve"> </w:t>
      </w:r>
      <w:proofErr w:type="spellStart"/>
      <w:r w:rsidR="00225F66">
        <w:rPr>
          <w:rFonts w:asciiTheme="majorHAnsi" w:hAnsiTheme="majorHAnsi" w:cs="Arial"/>
          <w:sz w:val="20"/>
          <w:szCs w:val="20"/>
          <w:lang w:val="fr-CH" w:eastAsia="de-DE"/>
        </w:rPr>
        <w:t>Ka</w:t>
      </w:r>
      <w:r w:rsidR="00225F66" w:rsidRPr="0096429F">
        <w:rPr>
          <w:rFonts w:asciiTheme="majorHAnsi" w:hAnsiTheme="majorHAnsi" w:cs="Arial"/>
          <w:sz w:val="20"/>
          <w:szCs w:val="20"/>
          <w:lang w:val="fr-CH" w:eastAsia="de-DE"/>
        </w:rPr>
        <w:t>mmerorchester</w:t>
      </w:r>
      <w:proofErr w:type="spellEnd"/>
      <w:r w:rsidR="00225F66" w:rsidRPr="0096429F">
        <w:rPr>
          <w:rFonts w:asciiTheme="majorHAnsi" w:hAnsiTheme="majorHAnsi" w:cs="Arial"/>
          <w:sz w:val="20"/>
          <w:szCs w:val="20"/>
          <w:lang w:val="fr-CH" w:eastAsia="de-DE"/>
        </w:rPr>
        <w:t xml:space="preserve"> Wien-Berlin</w:t>
      </w:r>
      <w:r w:rsidR="004869F9">
        <w:rPr>
          <w:rFonts w:asciiTheme="majorHAnsi" w:hAnsiTheme="majorHAnsi" w:cs="Arial"/>
          <w:sz w:val="20"/>
          <w:szCs w:val="20"/>
          <w:lang w:val="fr-CH" w:eastAsia="de-DE"/>
        </w:rPr>
        <w:t>.</w:t>
      </w:r>
      <w:r w:rsidR="006A31D0">
        <w:rPr>
          <w:rFonts w:asciiTheme="majorHAnsi" w:hAnsiTheme="majorHAnsi" w:cs="Arial"/>
          <w:sz w:val="20"/>
          <w:szCs w:val="20"/>
          <w:lang w:val="fr-CH" w:eastAsia="de-DE"/>
        </w:rPr>
        <w:t xml:space="preserve"> </w:t>
      </w:r>
      <w:r w:rsidR="004869F9">
        <w:rPr>
          <w:rFonts w:asciiTheme="majorHAnsi" w:hAnsiTheme="majorHAnsi" w:cs="Arial"/>
          <w:sz w:val="20"/>
          <w:szCs w:val="20"/>
          <w:lang w:val="fr-CH" w:eastAsia="de-DE"/>
        </w:rPr>
        <w:t>P</w:t>
      </w:r>
      <w:r w:rsidR="006A31D0">
        <w:rPr>
          <w:rFonts w:asciiTheme="majorHAnsi" w:hAnsiTheme="majorHAnsi" w:cs="Arial"/>
          <w:sz w:val="20"/>
          <w:szCs w:val="20"/>
          <w:lang w:val="fr-CH" w:eastAsia="de-DE"/>
        </w:rPr>
        <w:t>uis</w:t>
      </w:r>
      <w:r w:rsidR="004869F9">
        <w:rPr>
          <w:rFonts w:asciiTheme="majorHAnsi" w:hAnsiTheme="majorHAnsi" w:cs="Arial"/>
          <w:sz w:val="20"/>
          <w:szCs w:val="20"/>
        </w:rPr>
        <w:t xml:space="preserve">, </w:t>
      </w:r>
      <w:r w:rsidR="002176CE">
        <w:rPr>
          <w:rFonts w:asciiTheme="majorHAnsi" w:hAnsiTheme="majorHAnsi" w:cs="Arial"/>
          <w:sz w:val="20"/>
          <w:szCs w:val="20"/>
        </w:rPr>
        <w:t>le 31 janvier à l’église de Rougemont</w:t>
      </w:r>
      <w:r w:rsidR="00C62B95">
        <w:rPr>
          <w:rFonts w:asciiTheme="majorHAnsi" w:hAnsiTheme="majorHAnsi" w:cs="Arial"/>
          <w:sz w:val="20"/>
          <w:szCs w:val="20"/>
        </w:rPr>
        <w:t>,</w:t>
      </w:r>
      <w:r w:rsidR="00225F66">
        <w:rPr>
          <w:rFonts w:asciiTheme="majorHAnsi" w:hAnsiTheme="majorHAnsi" w:cs="Arial"/>
          <w:sz w:val="20"/>
          <w:szCs w:val="20"/>
        </w:rPr>
        <w:t xml:space="preserve"> Edgar Moreau, surnommé </w:t>
      </w:r>
      <w:r w:rsidR="00225F66" w:rsidRPr="004869F9">
        <w:rPr>
          <w:rFonts w:asciiTheme="majorHAnsi" w:hAnsiTheme="majorHAnsi" w:cs="Arial"/>
          <w:sz w:val="20"/>
          <w:szCs w:val="20"/>
        </w:rPr>
        <w:t>le prodige du violoncelle</w:t>
      </w:r>
      <w:r w:rsidR="004869F9">
        <w:rPr>
          <w:rFonts w:asciiTheme="majorHAnsi" w:hAnsiTheme="majorHAnsi" w:cs="Arial"/>
          <w:sz w:val="20"/>
          <w:szCs w:val="20"/>
        </w:rPr>
        <w:t xml:space="preserve">, </w:t>
      </w:r>
      <w:r w:rsidR="00225F66">
        <w:rPr>
          <w:rFonts w:asciiTheme="majorHAnsi" w:hAnsiTheme="majorHAnsi" w:cs="Arial"/>
          <w:sz w:val="20"/>
          <w:szCs w:val="20"/>
        </w:rPr>
        <w:t xml:space="preserve"> se produira avec David </w:t>
      </w:r>
      <w:proofErr w:type="spellStart"/>
      <w:r w:rsidR="00225F66">
        <w:rPr>
          <w:rFonts w:asciiTheme="majorHAnsi" w:hAnsiTheme="majorHAnsi" w:cs="Arial"/>
          <w:sz w:val="20"/>
          <w:szCs w:val="20"/>
        </w:rPr>
        <w:t>Kadouch</w:t>
      </w:r>
      <w:proofErr w:type="spellEnd"/>
      <w:r w:rsidR="00225F66">
        <w:rPr>
          <w:rFonts w:asciiTheme="majorHAnsi" w:hAnsiTheme="majorHAnsi" w:cs="Arial"/>
          <w:sz w:val="20"/>
          <w:szCs w:val="20"/>
        </w:rPr>
        <w:t xml:space="preserve"> au piano.</w:t>
      </w:r>
    </w:p>
    <w:p w:rsidR="00225F66" w:rsidRDefault="00225F66" w:rsidP="001E4D48">
      <w:pPr>
        <w:jc w:val="both"/>
        <w:rPr>
          <w:rFonts w:asciiTheme="majorHAnsi" w:hAnsiTheme="majorHAnsi" w:cs="Arial"/>
          <w:sz w:val="20"/>
          <w:szCs w:val="20"/>
        </w:rPr>
      </w:pPr>
    </w:p>
    <w:p w:rsidR="00AC5E87" w:rsidRDefault="00C53A24" w:rsidP="001E4D48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Renaud Capuçon, a conçu son programme visant à créer des ponts entre nouvelles générations et musiciens </w:t>
      </w:r>
      <w:r w:rsidR="006A31D0">
        <w:rPr>
          <w:rFonts w:asciiTheme="majorHAnsi" w:hAnsiTheme="majorHAnsi" w:cs="Arial"/>
          <w:sz w:val="20"/>
          <w:szCs w:val="20"/>
        </w:rPr>
        <w:t>célèbres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="006A31D0">
        <w:rPr>
          <w:rFonts w:asciiTheme="majorHAnsi" w:hAnsiTheme="majorHAnsi" w:cs="Arial"/>
          <w:sz w:val="20"/>
          <w:szCs w:val="20"/>
        </w:rPr>
        <w:t xml:space="preserve">Le jeune et talentueux </w:t>
      </w:r>
      <w:r w:rsidR="00106565">
        <w:rPr>
          <w:rFonts w:asciiTheme="majorHAnsi" w:hAnsiTheme="majorHAnsi" w:cs="Arial"/>
          <w:sz w:val="20"/>
          <w:szCs w:val="20"/>
        </w:rPr>
        <w:t xml:space="preserve">Benjamin </w:t>
      </w:r>
      <w:proofErr w:type="spellStart"/>
      <w:r w:rsidR="00106565">
        <w:rPr>
          <w:rFonts w:asciiTheme="majorHAnsi" w:hAnsiTheme="majorHAnsi" w:cs="Arial"/>
          <w:sz w:val="20"/>
          <w:szCs w:val="20"/>
        </w:rPr>
        <w:t>Attahir</w:t>
      </w:r>
      <w:proofErr w:type="spellEnd"/>
      <w:r w:rsidR="00106565">
        <w:rPr>
          <w:rFonts w:asciiTheme="majorHAnsi" w:hAnsiTheme="majorHAnsi" w:cs="Arial"/>
          <w:sz w:val="20"/>
          <w:szCs w:val="20"/>
        </w:rPr>
        <w:t>, 28 ans, a été choisi comme compositeur en résidence</w:t>
      </w:r>
      <w:r w:rsidR="00AC5E87">
        <w:rPr>
          <w:rFonts w:asciiTheme="majorHAnsi" w:hAnsiTheme="majorHAnsi" w:cs="Arial"/>
          <w:sz w:val="20"/>
          <w:szCs w:val="20"/>
        </w:rPr>
        <w:t xml:space="preserve">. </w:t>
      </w:r>
      <w:r w:rsidR="00B702CE">
        <w:rPr>
          <w:rFonts w:asciiTheme="majorHAnsi" w:hAnsiTheme="majorHAnsi" w:cs="Arial"/>
          <w:sz w:val="20"/>
          <w:szCs w:val="20"/>
        </w:rPr>
        <w:t>Deux</w:t>
      </w:r>
      <w:r w:rsidR="0053678A">
        <w:rPr>
          <w:rFonts w:asciiTheme="majorHAnsi" w:hAnsiTheme="majorHAnsi" w:cs="Arial"/>
          <w:sz w:val="20"/>
          <w:szCs w:val="20"/>
        </w:rPr>
        <w:t xml:space="preserve"> des jeunes espoirs</w:t>
      </w:r>
      <w:r w:rsidR="00106565">
        <w:rPr>
          <w:rFonts w:asciiTheme="majorHAnsi" w:hAnsiTheme="majorHAnsi" w:cs="Arial"/>
          <w:sz w:val="20"/>
          <w:szCs w:val="20"/>
        </w:rPr>
        <w:t xml:space="preserve"> qui se produiront à la Chapelle de Gstaad ont été lauréats</w:t>
      </w:r>
      <w:r w:rsidR="000D0DDE">
        <w:rPr>
          <w:rFonts w:asciiTheme="majorHAnsi" w:hAnsiTheme="majorHAnsi" w:cs="Arial"/>
          <w:sz w:val="20"/>
          <w:szCs w:val="20"/>
        </w:rPr>
        <w:t xml:space="preserve"> du Concours Reine Elis</w:t>
      </w:r>
      <w:r w:rsidR="00106565">
        <w:rPr>
          <w:rFonts w:asciiTheme="majorHAnsi" w:hAnsiTheme="majorHAnsi" w:cs="Arial"/>
          <w:sz w:val="20"/>
          <w:szCs w:val="20"/>
        </w:rPr>
        <w:t>abeth</w:t>
      </w:r>
      <w:r w:rsidR="0053678A">
        <w:rPr>
          <w:rFonts w:asciiTheme="majorHAnsi" w:hAnsiTheme="majorHAnsi" w:cs="Arial"/>
          <w:sz w:val="20"/>
          <w:szCs w:val="20"/>
        </w:rPr>
        <w:t xml:space="preserve"> 20</w:t>
      </w:r>
      <w:r w:rsidR="00106565">
        <w:rPr>
          <w:rFonts w:asciiTheme="majorHAnsi" w:hAnsiTheme="majorHAnsi" w:cs="Arial"/>
          <w:sz w:val="20"/>
          <w:szCs w:val="20"/>
        </w:rPr>
        <w:t>17 : Victor Julien Laferrière</w:t>
      </w:r>
      <w:r w:rsidR="00AC5E87">
        <w:rPr>
          <w:rFonts w:asciiTheme="majorHAnsi" w:hAnsiTheme="majorHAnsi" w:cs="Arial"/>
          <w:sz w:val="20"/>
          <w:szCs w:val="20"/>
        </w:rPr>
        <w:t xml:space="preserve"> (</w:t>
      </w:r>
      <w:r w:rsidR="00106565">
        <w:rPr>
          <w:rFonts w:asciiTheme="majorHAnsi" w:hAnsiTheme="majorHAnsi" w:cs="Arial"/>
          <w:sz w:val="20"/>
          <w:szCs w:val="20"/>
        </w:rPr>
        <w:t>1</w:t>
      </w:r>
      <w:r w:rsidR="00106565" w:rsidRPr="00106565">
        <w:rPr>
          <w:rFonts w:asciiTheme="majorHAnsi" w:hAnsiTheme="majorHAnsi" w:cs="Arial"/>
          <w:sz w:val="20"/>
          <w:szCs w:val="20"/>
          <w:vertAlign w:val="superscript"/>
        </w:rPr>
        <w:t>er</w:t>
      </w:r>
      <w:r w:rsidR="00106565">
        <w:rPr>
          <w:rFonts w:asciiTheme="majorHAnsi" w:hAnsiTheme="majorHAnsi" w:cs="Arial"/>
          <w:sz w:val="20"/>
          <w:szCs w:val="20"/>
        </w:rPr>
        <w:t xml:space="preserve"> </w:t>
      </w:r>
      <w:r w:rsidR="00AC5E87">
        <w:rPr>
          <w:rFonts w:asciiTheme="majorHAnsi" w:hAnsiTheme="majorHAnsi" w:cs="Arial"/>
          <w:sz w:val="20"/>
          <w:szCs w:val="20"/>
        </w:rPr>
        <w:t>prix)</w:t>
      </w:r>
      <w:r w:rsidR="00106565">
        <w:rPr>
          <w:rFonts w:asciiTheme="majorHAnsi" w:hAnsiTheme="majorHAnsi" w:cs="Arial"/>
          <w:sz w:val="20"/>
          <w:szCs w:val="20"/>
        </w:rPr>
        <w:t xml:space="preserve"> et Aurélien Pascal</w:t>
      </w:r>
      <w:r w:rsidR="00AC5E87">
        <w:rPr>
          <w:rFonts w:asciiTheme="majorHAnsi" w:hAnsiTheme="majorHAnsi" w:cs="Arial"/>
          <w:sz w:val="20"/>
          <w:szCs w:val="20"/>
        </w:rPr>
        <w:t xml:space="preserve"> (4</w:t>
      </w:r>
      <w:r w:rsidR="00AC5E87" w:rsidRPr="00AC5E87">
        <w:rPr>
          <w:rFonts w:asciiTheme="majorHAnsi" w:hAnsiTheme="majorHAnsi" w:cs="Arial"/>
          <w:sz w:val="20"/>
          <w:szCs w:val="20"/>
          <w:vertAlign w:val="superscript"/>
        </w:rPr>
        <w:t>ème</w:t>
      </w:r>
      <w:r w:rsidR="00AC5E87">
        <w:rPr>
          <w:rFonts w:asciiTheme="majorHAnsi" w:hAnsiTheme="majorHAnsi" w:cs="Arial"/>
          <w:sz w:val="20"/>
          <w:szCs w:val="20"/>
        </w:rPr>
        <w:t xml:space="preserve"> prix).  </w:t>
      </w:r>
      <w:r w:rsidR="00B702CE">
        <w:rPr>
          <w:rFonts w:asciiTheme="majorHAnsi" w:hAnsiTheme="majorHAnsi" w:cs="Arial"/>
          <w:sz w:val="20"/>
          <w:szCs w:val="20"/>
        </w:rPr>
        <w:t>Deux</w:t>
      </w:r>
      <w:r w:rsidR="00AC5E87">
        <w:rPr>
          <w:rFonts w:asciiTheme="majorHAnsi" w:hAnsiTheme="majorHAnsi" w:cs="Arial"/>
          <w:sz w:val="20"/>
          <w:szCs w:val="20"/>
        </w:rPr>
        <w:t xml:space="preserve"> géants du piano seront présents à l’église de Saanen : Radu </w:t>
      </w:r>
      <w:proofErr w:type="spellStart"/>
      <w:r w:rsidR="00AC5E87">
        <w:rPr>
          <w:rFonts w:asciiTheme="majorHAnsi" w:hAnsiTheme="majorHAnsi" w:cs="Arial"/>
          <w:sz w:val="20"/>
          <w:szCs w:val="20"/>
        </w:rPr>
        <w:t>Lupu</w:t>
      </w:r>
      <w:proofErr w:type="spellEnd"/>
      <w:r w:rsidR="00AC5E87">
        <w:rPr>
          <w:rFonts w:asciiTheme="majorHAnsi" w:hAnsiTheme="majorHAnsi" w:cs="Arial"/>
          <w:sz w:val="20"/>
          <w:szCs w:val="20"/>
        </w:rPr>
        <w:t>, « un être à part, rare »</w:t>
      </w:r>
      <w:r w:rsidR="00B702CE">
        <w:rPr>
          <w:rFonts w:asciiTheme="majorHAnsi" w:hAnsiTheme="majorHAnsi" w:cs="Arial"/>
          <w:sz w:val="20"/>
          <w:szCs w:val="20"/>
        </w:rPr>
        <w:t xml:space="preserve">, selon </w:t>
      </w:r>
      <w:r w:rsidR="003835DB">
        <w:rPr>
          <w:rFonts w:asciiTheme="majorHAnsi" w:hAnsiTheme="majorHAnsi" w:cs="Arial"/>
          <w:sz w:val="20"/>
          <w:szCs w:val="20"/>
        </w:rPr>
        <w:t xml:space="preserve">Renaud </w:t>
      </w:r>
      <w:r w:rsidR="00B702CE">
        <w:rPr>
          <w:rFonts w:asciiTheme="majorHAnsi" w:hAnsiTheme="majorHAnsi" w:cs="Arial"/>
          <w:sz w:val="20"/>
          <w:szCs w:val="20"/>
        </w:rPr>
        <w:t xml:space="preserve">Capuçon, se produira </w:t>
      </w:r>
      <w:r w:rsidR="00AC5E87">
        <w:rPr>
          <w:rFonts w:asciiTheme="majorHAnsi" w:hAnsiTheme="majorHAnsi" w:cs="Arial"/>
          <w:sz w:val="20"/>
          <w:szCs w:val="20"/>
        </w:rPr>
        <w:t xml:space="preserve">avec le </w:t>
      </w:r>
      <w:proofErr w:type="spellStart"/>
      <w:r w:rsidR="00AC5E87">
        <w:rPr>
          <w:rFonts w:asciiTheme="majorHAnsi" w:hAnsiTheme="majorHAnsi" w:cs="Arial"/>
          <w:sz w:val="20"/>
          <w:szCs w:val="20"/>
        </w:rPr>
        <w:t>Zürcher</w:t>
      </w:r>
      <w:proofErr w:type="spellEnd"/>
      <w:r w:rsidR="00AC5E87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AC5E87">
        <w:rPr>
          <w:rFonts w:asciiTheme="majorHAnsi" w:hAnsiTheme="majorHAnsi" w:cs="Arial"/>
          <w:sz w:val="20"/>
          <w:szCs w:val="20"/>
        </w:rPr>
        <w:t>Kammerorchester</w:t>
      </w:r>
      <w:proofErr w:type="spellEnd"/>
      <w:r w:rsidR="00B702CE">
        <w:rPr>
          <w:rFonts w:asciiTheme="majorHAnsi" w:hAnsiTheme="majorHAnsi" w:cs="Arial"/>
          <w:sz w:val="20"/>
          <w:szCs w:val="20"/>
        </w:rPr>
        <w:t xml:space="preserve">  </w:t>
      </w:r>
      <w:r w:rsidR="00AC5E87">
        <w:rPr>
          <w:rFonts w:asciiTheme="majorHAnsi" w:hAnsiTheme="majorHAnsi" w:cs="Arial"/>
          <w:sz w:val="20"/>
          <w:szCs w:val="20"/>
        </w:rPr>
        <w:t xml:space="preserve">le 1er février et Nelson Freire, </w:t>
      </w:r>
      <w:r w:rsidR="000D0DDE">
        <w:rPr>
          <w:rFonts w:asciiTheme="majorHAnsi" w:hAnsiTheme="majorHAnsi" w:cs="Arial"/>
          <w:sz w:val="20"/>
          <w:szCs w:val="20"/>
        </w:rPr>
        <w:t>« </w:t>
      </w:r>
      <w:r w:rsidR="00AC5E87">
        <w:rPr>
          <w:rFonts w:asciiTheme="majorHAnsi" w:hAnsiTheme="majorHAnsi" w:cs="Arial"/>
          <w:sz w:val="20"/>
          <w:szCs w:val="20"/>
        </w:rPr>
        <w:t xml:space="preserve">géant discret et partenaire privilégié de Martha </w:t>
      </w:r>
      <w:proofErr w:type="spellStart"/>
      <w:r w:rsidR="00AC5E87">
        <w:rPr>
          <w:rFonts w:asciiTheme="majorHAnsi" w:hAnsiTheme="majorHAnsi" w:cs="Arial"/>
          <w:sz w:val="20"/>
          <w:szCs w:val="20"/>
        </w:rPr>
        <w:t>Argerich</w:t>
      </w:r>
      <w:proofErr w:type="spellEnd"/>
      <w:r w:rsidR="000D0DDE">
        <w:rPr>
          <w:rFonts w:asciiTheme="majorHAnsi" w:hAnsiTheme="majorHAnsi" w:cs="Arial"/>
          <w:sz w:val="20"/>
          <w:szCs w:val="20"/>
        </w:rPr>
        <w:t> »</w:t>
      </w:r>
      <w:r w:rsidR="00AC5E87">
        <w:rPr>
          <w:rFonts w:asciiTheme="majorHAnsi" w:hAnsiTheme="majorHAnsi" w:cs="Arial"/>
          <w:sz w:val="20"/>
          <w:szCs w:val="20"/>
        </w:rPr>
        <w:t xml:space="preserve">, sera présent le 2 février. </w:t>
      </w:r>
      <w:r w:rsidR="000D0DDE">
        <w:rPr>
          <w:rFonts w:asciiTheme="majorHAnsi" w:hAnsiTheme="majorHAnsi" w:cs="Arial"/>
          <w:sz w:val="20"/>
          <w:szCs w:val="20"/>
        </w:rPr>
        <w:t xml:space="preserve"> </w:t>
      </w:r>
    </w:p>
    <w:p w:rsidR="000D0DDE" w:rsidRDefault="000D0DDE" w:rsidP="001E4D48">
      <w:pPr>
        <w:jc w:val="both"/>
        <w:rPr>
          <w:rFonts w:asciiTheme="majorHAnsi" w:hAnsiTheme="majorHAnsi" w:cs="Arial"/>
          <w:sz w:val="20"/>
          <w:szCs w:val="20"/>
        </w:rPr>
      </w:pPr>
    </w:p>
    <w:p w:rsidR="00C33415" w:rsidRPr="0096429F" w:rsidRDefault="00AC5E87" w:rsidP="001E4D48">
      <w:pPr>
        <w:jc w:val="both"/>
        <w:rPr>
          <w:rFonts w:asciiTheme="majorHAnsi" w:hAnsiTheme="majorHAnsi" w:cs="Arial"/>
          <w:sz w:val="20"/>
          <w:szCs w:val="20"/>
          <w:highlight w:val="yellow"/>
        </w:rPr>
      </w:pPr>
      <w:r>
        <w:rPr>
          <w:rFonts w:asciiTheme="majorHAnsi" w:hAnsiTheme="majorHAnsi" w:cs="Arial"/>
          <w:sz w:val="20"/>
          <w:szCs w:val="20"/>
        </w:rPr>
        <w:t>Pour le directeur artistique</w:t>
      </w:r>
      <w:r w:rsidR="00C62B95">
        <w:rPr>
          <w:rFonts w:asciiTheme="majorHAnsi" w:hAnsiTheme="majorHAnsi" w:cs="Arial"/>
          <w:sz w:val="20"/>
          <w:szCs w:val="20"/>
        </w:rPr>
        <w:t xml:space="preserve"> des</w:t>
      </w:r>
      <w:r w:rsidR="00B702CE">
        <w:rPr>
          <w:rFonts w:asciiTheme="majorHAnsi" w:hAnsiTheme="majorHAnsi" w:cs="Arial"/>
          <w:sz w:val="20"/>
          <w:szCs w:val="20"/>
        </w:rPr>
        <w:t xml:space="preserve"> Sommets Musicaux de Gstaad</w:t>
      </w:r>
      <w:r w:rsidR="005F0A10">
        <w:rPr>
          <w:rFonts w:asciiTheme="majorHAnsi" w:hAnsiTheme="majorHAnsi" w:cs="Arial"/>
          <w:sz w:val="20"/>
          <w:szCs w:val="20"/>
        </w:rPr>
        <w:t>,</w:t>
      </w:r>
      <w:r w:rsidR="00B702CE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un festival</w:t>
      </w:r>
      <w:r w:rsidR="00B702CE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se doit d’être incarné par ses musiciens</w:t>
      </w:r>
      <w:r w:rsidR="000D0DDE">
        <w:rPr>
          <w:rFonts w:asciiTheme="majorHAnsi" w:hAnsiTheme="majorHAnsi" w:cs="Arial"/>
          <w:sz w:val="20"/>
          <w:szCs w:val="20"/>
        </w:rPr>
        <w:t xml:space="preserve">, </w:t>
      </w:r>
      <w:r w:rsidR="002176CE">
        <w:rPr>
          <w:rFonts w:asciiTheme="majorHAnsi" w:hAnsiTheme="majorHAnsi" w:cs="Arial"/>
          <w:sz w:val="20"/>
          <w:szCs w:val="20"/>
        </w:rPr>
        <w:t xml:space="preserve">ses organisateurs et </w:t>
      </w:r>
      <w:r w:rsidR="000D0DDE">
        <w:rPr>
          <w:rFonts w:asciiTheme="majorHAnsi" w:hAnsiTheme="majorHAnsi" w:cs="Arial"/>
          <w:sz w:val="20"/>
          <w:szCs w:val="20"/>
        </w:rPr>
        <w:t xml:space="preserve">ses </w:t>
      </w:r>
      <w:r w:rsidR="002176CE">
        <w:rPr>
          <w:rFonts w:asciiTheme="majorHAnsi" w:hAnsiTheme="majorHAnsi" w:cs="Arial"/>
          <w:sz w:val="20"/>
          <w:szCs w:val="20"/>
        </w:rPr>
        <w:t>partenaires</w:t>
      </w:r>
      <w:r>
        <w:rPr>
          <w:rFonts w:asciiTheme="majorHAnsi" w:hAnsiTheme="majorHAnsi" w:cs="Arial"/>
          <w:sz w:val="20"/>
          <w:szCs w:val="20"/>
        </w:rPr>
        <w:t>.</w:t>
      </w:r>
      <w:r w:rsidR="002176CE">
        <w:rPr>
          <w:rFonts w:asciiTheme="majorHAnsi" w:hAnsiTheme="majorHAnsi" w:cs="Arial"/>
          <w:sz w:val="20"/>
          <w:szCs w:val="20"/>
        </w:rPr>
        <w:t xml:space="preserve"> Gageons </w:t>
      </w:r>
      <w:r w:rsidR="00B702CE">
        <w:rPr>
          <w:rFonts w:asciiTheme="majorHAnsi" w:hAnsiTheme="majorHAnsi" w:cs="Arial"/>
          <w:sz w:val="20"/>
          <w:szCs w:val="20"/>
        </w:rPr>
        <w:t>q</w:t>
      </w:r>
      <w:r w:rsidR="004869F9">
        <w:rPr>
          <w:rFonts w:asciiTheme="majorHAnsi" w:hAnsiTheme="majorHAnsi" w:cs="Arial"/>
          <w:sz w:val="20"/>
          <w:szCs w:val="20"/>
        </w:rPr>
        <w:t xml:space="preserve">ue cette nouvelle édition sera </w:t>
      </w:r>
      <w:r w:rsidR="00B702CE">
        <w:rPr>
          <w:rFonts w:asciiTheme="majorHAnsi" w:hAnsiTheme="majorHAnsi" w:cs="Arial"/>
          <w:sz w:val="20"/>
          <w:szCs w:val="20"/>
        </w:rPr>
        <w:t xml:space="preserve"> une fois de plus exceptionnelle</w:t>
      </w:r>
      <w:r w:rsidR="002176CE">
        <w:rPr>
          <w:rFonts w:asciiTheme="majorHAnsi" w:hAnsiTheme="majorHAnsi" w:cs="Arial"/>
          <w:sz w:val="20"/>
          <w:szCs w:val="20"/>
        </w:rPr>
        <w:t>.</w:t>
      </w:r>
    </w:p>
    <w:p w:rsidR="00C33415" w:rsidRPr="0096429F" w:rsidRDefault="00C33415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</w:p>
    <w:p w:rsidR="00BE144C" w:rsidRPr="0096429F" w:rsidRDefault="00BE144C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96429F">
        <w:rPr>
          <w:rFonts w:asciiTheme="majorHAnsi" w:hAnsiTheme="majorHAnsi" w:cs="Arial"/>
          <w:b/>
          <w:sz w:val="20"/>
          <w:szCs w:val="20"/>
        </w:rPr>
        <w:t xml:space="preserve">Chapelle de Gstaad </w:t>
      </w:r>
    </w:p>
    <w:p w:rsidR="00B06838" w:rsidRPr="0096429F" w:rsidRDefault="007C658F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96429F">
        <w:rPr>
          <w:rFonts w:asciiTheme="majorHAnsi" w:hAnsiTheme="majorHAnsi" w:cs="Arial"/>
          <w:b/>
          <w:sz w:val="20"/>
          <w:szCs w:val="20"/>
        </w:rPr>
        <w:t>Daniel Müller-Schott</w:t>
      </w:r>
      <w:r w:rsidR="00F61816" w:rsidRPr="0096429F">
        <w:rPr>
          <w:rFonts w:asciiTheme="majorHAnsi" w:hAnsiTheme="majorHAnsi" w:cs="Arial"/>
          <w:b/>
          <w:sz w:val="20"/>
          <w:szCs w:val="20"/>
        </w:rPr>
        <w:t>, mentor</w:t>
      </w:r>
      <w:r w:rsidR="00492667" w:rsidRPr="0096429F">
        <w:rPr>
          <w:rFonts w:asciiTheme="majorHAnsi" w:hAnsiTheme="majorHAnsi" w:cs="Arial"/>
          <w:b/>
          <w:sz w:val="20"/>
          <w:szCs w:val="20"/>
        </w:rPr>
        <w:t xml:space="preserve"> des jeunes espoirs</w:t>
      </w:r>
    </w:p>
    <w:p w:rsidR="005F0A10" w:rsidRDefault="007C658F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>Daniel Müller-Schott</w:t>
      </w:r>
      <w:r w:rsidR="00BA4587" w:rsidRPr="0096429F">
        <w:rPr>
          <w:rFonts w:asciiTheme="majorHAnsi" w:hAnsiTheme="majorHAnsi" w:cs="Arial"/>
          <w:sz w:val="20"/>
          <w:szCs w:val="20"/>
        </w:rPr>
        <w:t xml:space="preserve"> </w:t>
      </w:r>
      <w:r w:rsidR="001950D1" w:rsidRPr="0096429F">
        <w:rPr>
          <w:rFonts w:asciiTheme="majorHAnsi" w:hAnsiTheme="majorHAnsi" w:cs="Arial"/>
          <w:sz w:val="20"/>
          <w:szCs w:val="20"/>
        </w:rPr>
        <w:t>sera le mentor des jeunes espoirs</w:t>
      </w:r>
      <w:r w:rsidR="00574C2A" w:rsidRPr="0096429F">
        <w:rPr>
          <w:rFonts w:asciiTheme="majorHAnsi" w:hAnsiTheme="majorHAnsi" w:cs="Arial"/>
          <w:sz w:val="20"/>
          <w:szCs w:val="20"/>
        </w:rPr>
        <w:t xml:space="preserve">. Il souligne : </w:t>
      </w:r>
      <w:r w:rsidR="00574C2A" w:rsidRPr="00843838">
        <w:rPr>
          <w:rFonts w:asciiTheme="majorHAnsi" w:hAnsiTheme="majorHAnsi" w:cs="Arial"/>
          <w:sz w:val="20"/>
          <w:szCs w:val="20"/>
        </w:rPr>
        <w:t xml:space="preserve">«Je suis très heureux </w:t>
      </w:r>
      <w:r w:rsidR="00643182" w:rsidRPr="00843838">
        <w:rPr>
          <w:rFonts w:asciiTheme="majorHAnsi" w:hAnsiTheme="majorHAnsi" w:cs="Arial"/>
          <w:sz w:val="20"/>
          <w:szCs w:val="20"/>
        </w:rPr>
        <w:t xml:space="preserve">de pouvoir mettre mes compétences au service des jeunes talents de demain </w:t>
      </w:r>
      <w:r w:rsidR="00DE37DC">
        <w:rPr>
          <w:rFonts w:asciiTheme="majorHAnsi" w:hAnsiTheme="majorHAnsi" w:cs="Arial"/>
          <w:sz w:val="20"/>
          <w:szCs w:val="20"/>
        </w:rPr>
        <w:t xml:space="preserve">et </w:t>
      </w:r>
      <w:r w:rsidR="009B2F1B" w:rsidRPr="00843838">
        <w:rPr>
          <w:rFonts w:asciiTheme="majorHAnsi" w:hAnsiTheme="majorHAnsi" w:cs="Arial"/>
          <w:sz w:val="20"/>
          <w:szCs w:val="20"/>
        </w:rPr>
        <w:t xml:space="preserve"> me réjouis de </w:t>
      </w:r>
      <w:r w:rsidR="00843838" w:rsidRPr="00843838">
        <w:rPr>
          <w:rFonts w:asciiTheme="majorHAnsi" w:hAnsiTheme="majorHAnsi" w:cs="Arial"/>
          <w:sz w:val="20"/>
          <w:szCs w:val="20"/>
        </w:rPr>
        <w:t>revenir à Gstaad</w:t>
      </w:r>
      <w:r w:rsidR="00C62B95" w:rsidRPr="00843838">
        <w:rPr>
          <w:rFonts w:asciiTheme="majorHAnsi" w:hAnsiTheme="majorHAnsi" w:cs="Arial"/>
          <w:sz w:val="20"/>
          <w:szCs w:val="20"/>
        </w:rPr>
        <w:t>».</w:t>
      </w:r>
      <w:r w:rsidRPr="00843838">
        <w:rPr>
          <w:rFonts w:asciiTheme="majorHAnsi" w:hAnsiTheme="majorHAnsi" w:cs="Arial"/>
          <w:sz w:val="20"/>
          <w:szCs w:val="20"/>
        </w:rPr>
        <w:t xml:space="preserve"> Renaud Capuçon ajoute</w:t>
      </w:r>
      <w:r w:rsidR="00672B48" w:rsidRPr="00843838">
        <w:rPr>
          <w:rFonts w:asciiTheme="majorHAnsi" w:hAnsiTheme="majorHAnsi" w:cs="Arial"/>
          <w:sz w:val="20"/>
          <w:szCs w:val="20"/>
        </w:rPr>
        <w:t xml:space="preserve"> : </w:t>
      </w:r>
    </w:p>
    <w:p w:rsidR="000A67D1" w:rsidRPr="0096429F" w:rsidRDefault="00672B48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843838">
        <w:rPr>
          <w:rFonts w:asciiTheme="majorHAnsi" w:hAnsiTheme="majorHAnsi" w:cs="Arial"/>
          <w:sz w:val="20"/>
          <w:szCs w:val="20"/>
        </w:rPr>
        <w:t>«</w:t>
      </w:r>
      <w:r w:rsidR="007C658F" w:rsidRPr="00843838">
        <w:rPr>
          <w:rFonts w:asciiTheme="majorHAnsi" w:hAnsiTheme="majorHAnsi" w:cs="Arial"/>
          <w:sz w:val="20"/>
          <w:szCs w:val="20"/>
        </w:rPr>
        <w:t xml:space="preserve"> </w:t>
      </w:r>
      <w:r w:rsidR="00953952" w:rsidRPr="00843838">
        <w:rPr>
          <w:rFonts w:asciiTheme="majorHAnsi" w:hAnsiTheme="majorHAnsi" w:cs="Arial"/>
          <w:sz w:val="20"/>
          <w:szCs w:val="20"/>
        </w:rPr>
        <w:t>Daniel est l’un des meilleurs violoncelliste</w:t>
      </w:r>
      <w:r w:rsidR="00843838">
        <w:rPr>
          <w:rFonts w:asciiTheme="majorHAnsi" w:hAnsiTheme="majorHAnsi" w:cs="Arial"/>
          <w:sz w:val="20"/>
          <w:szCs w:val="20"/>
        </w:rPr>
        <w:t>s</w:t>
      </w:r>
      <w:r w:rsidR="00953952" w:rsidRPr="00843838">
        <w:rPr>
          <w:rFonts w:asciiTheme="majorHAnsi" w:hAnsiTheme="majorHAnsi" w:cs="Arial"/>
          <w:sz w:val="20"/>
          <w:szCs w:val="20"/>
        </w:rPr>
        <w:t xml:space="preserve"> que je connaisse et je suis très heureux de pouvoir l’accueillir en ta</w:t>
      </w:r>
      <w:r w:rsidR="00106565" w:rsidRPr="00843838">
        <w:rPr>
          <w:rFonts w:asciiTheme="majorHAnsi" w:hAnsiTheme="majorHAnsi" w:cs="Arial"/>
          <w:sz w:val="20"/>
          <w:szCs w:val="20"/>
        </w:rPr>
        <w:t>nt que mentor</w:t>
      </w:r>
      <w:r w:rsidR="00953952" w:rsidRPr="00843838">
        <w:rPr>
          <w:rFonts w:asciiTheme="majorHAnsi" w:hAnsiTheme="majorHAnsi" w:cs="Arial"/>
          <w:sz w:val="20"/>
          <w:szCs w:val="20"/>
        </w:rPr>
        <w:t xml:space="preserve">. </w:t>
      </w:r>
      <w:r w:rsidR="007C658F" w:rsidRPr="00843838">
        <w:rPr>
          <w:rFonts w:asciiTheme="majorHAnsi" w:hAnsiTheme="majorHAnsi" w:cs="Arial"/>
          <w:sz w:val="20"/>
          <w:szCs w:val="20"/>
        </w:rPr>
        <w:t>Il ne fait aucun doute qu</w:t>
      </w:r>
      <w:r w:rsidR="00953952" w:rsidRPr="00843838">
        <w:rPr>
          <w:rFonts w:asciiTheme="majorHAnsi" w:hAnsiTheme="majorHAnsi" w:cs="Arial"/>
          <w:sz w:val="20"/>
          <w:szCs w:val="20"/>
        </w:rPr>
        <w:t>’il saura transmettre sa passion et son talent</w:t>
      </w:r>
      <w:r w:rsidR="00106565" w:rsidRPr="00843838">
        <w:rPr>
          <w:rFonts w:asciiTheme="majorHAnsi" w:hAnsiTheme="majorHAnsi" w:cs="Arial"/>
          <w:sz w:val="20"/>
          <w:szCs w:val="20"/>
        </w:rPr>
        <w:t> »</w:t>
      </w:r>
      <w:r w:rsidR="00953952" w:rsidRPr="00843838">
        <w:rPr>
          <w:rFonts w:asciiTheme="majorHAnsi" w:hAnsiTheme="majorHAnsi" w:cs="Arial"/>
          <w:sz w:val="20"/>
          <w:szCs w:val="20"/>
        </w:rPr>
        <w:t>.</w:t>
      </w:r>
    </w:p>
    <w:p w:rsidR="009769D5" w:rsidRPr="0096429F" w:rsidRDefault="009769D5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</w:p>
    <w:p w:rsidR="00DE37DC" w:rsidRDefault="007C658F" w:rsidP="00BB7CD9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96429F">
        <w:rPr>
          <w:rFonts w:asciiTheme="majorHAnsi" w:hAnsiTheme="majorHAnsi" w:cs="Arial"/>
          <w:b/>
          <w:sz w:val="20"/>
          <w:szCs w:val="20"/>
        </w:rPr>
        <w:t xml:space="preserve">Benjamin </w:t>
      </w:r>
      <w:proofErr w:type="spellStart"/>
      <w:r w:rsidRPr="0096429F">
        <w:rPr>
          <w:rFonts w:asciiTheme="majorHAnsi" w:hAnsiTheme="majorHAnsi" w:cs="Arial"/>
          <w:b/>
          <w:sz w:val="20"/>
          <w:szCs w:val="20"/>
        </w:rPr>
        <w:t>Attahir</w:t>
      </w:r>
      <w:proofErr w:type="spellEnd"/>
      <w:r w:rsidR="00C33415" w:rsidRPr="0096429F">
        <w:rPr>
          <w:rFonts w:asciiTheme="majorHAnsi" w:hAnsiTheme="majorHAnsi" w:cs="Arial"/>
          <w:b/>
          <w:sz w:val="20"/>
          <w:szCs w:val="20"/>
        </w:rPr>
        <w:t>, compositeur en résidence</w:t>
      </w:r>
    </w:p>
    <w:p w:rsidR="00EC24C5" w:rsidRPr="0096429F" w:rsidRDefault="00DE37DC" w:rsidP="00EC24C5">
      <w:pPr>
        <w:jc w:val="both"/>
        <w:rPr>
          <w:rFonts w:asciiTheme="majorHAnsi" w:hAnsiTheme="majorHAnsi" w:cs="Arial"/>
          <w:sz w:val="20"/>
          <w:szCs w:val="20"/>
        </w:rPr>
      </w:pPr>
      <w:r w:rsidRPr="00EC24C5">
        <w:rPr>
          <w:rFonts w:asciiTheme="majorHAnsi" w:hAnsiTheme="majorHAnsi" w:cs="Arial"/>
          <w:sz w:val="20"/>
          <w:szCs w:val="20"/>
        </w:rPr>
        <w:t>Le festival a s</w:t>
      </w:r>
      <w:r w:rsidR="005F0A10">
        <w:rPr>
          <w:rFonts w:asciiTheme="majorHAnsi" w:hAnsiTheme="majorHAnsi" w:cs="Arial"/>
          <w:sz w:val="20"/>
          <w:szCs w:val="20"/>
        </w:rPr>
        <w:t xml:space="preserve">pécialement commandé une œuvre </w:t>
      </w:r>
      <w:r w:rsidRPr="00EC24C5">
        <w:rPr>
          <w:rFonts w:asciiTheme="majorHAnsi" w:hAnsiTheme="majorHAnsi" w:cs="Arial"/>
          <w:sz w:val="20"/>
          <w:szCs w:val="20"/>
        </w:rPr>
        <w:t xml:space="preserve">à Benjamin </w:t>
      </w:r>
      <w:proofErr w:type="spellStart"/>
      <w:r w:rsidRPr="00EC24C5">
        <w:rPr>
          <w:rFonts w:asciiTheme="majorHAnsi" w:hAnsiTheme="majorHAnsi" w:cs="Arial"/>
          <w:sz w:val="20"/>
          <w:szCs w:val="20"/>
        </w:rPr>
        <w:t>Attahir</w:t>
      </w:r>
      <w:proofErr w:type="spellEnd"/>
      <w:r w:rsidRPr="00EC24C5">
        <w:rPr>
          <w:rFonts w:asciiTheme="majorHAnsi" w:hAnsiTheme="majorHAnsi" w:cs="Arial"/>
          <w:sz w:val="20"/>
          <w:szCs w:val="20"/>
        </w:rPr>
        <w:t xml:space="preserve">  qui  sera interprétée par les jeunes espoirs tous les après-midi de 16h à 17h dans la chapelle de Gstaad. </w:t>
      </w:r>
      <w:r w:rsidR="00EC24C5">
        <w:rPr>
          <w:rFonts w:asciiTheme="majorHAnsi" w:hAnsiTheme="majorHAnsi" w:cs="Arial"/>
          <w:sz w:val="20"/>
          <w:szCs w:val="20"/>
        </w:rPr>
        <w:t>En accueillant</w:t>
      </w:r>
      <w:r w:rsidR="00EC24C5" w:rsidRPr="0096429F">
        <w:rPr>
          <w:rFonts w:asciiTheme="majorHAnsi" w:hAnsiTheme="majorHAnsi" w:cs="Arial"/>
          <w:sz w:val="20"/>
          <w:szCs w:val="20"/>
        </w:rPr>
        <w:t xml:space="preserve"> Benjamin </w:t>
      </w:r>
      <w:proofErr w:type="spellStart"/>
      <w:r w:rsidR="00EC24C5" w:rsidRPr="0096429F">
        <w:rPr>
          <w:rFonts w:asciiTheme="majorHAnsi" w:hAnsiTheme="majorHAnsi" w:cs="Arial"/>
          <w:sz w:val="20"/>
          <w:szCs w:val="20"/>
        </w:rPr>
        <w:t>Attahir</w:t>
      </w:r>
      <w:proofErr w:type="spellEnd"/>
      <w:r w:rsidR="00EC24C5" w:rsidRPr="0096429F">
        <w:rPr>
          <w:rFonts w:asciiTheme="majorHAnsi" w:hAnsiTheme="majorHAnsi" w:cs="Arial"/>
          <w:sz w:val="20"/>
          <w:szCs w:val="20"/>
        </w:rPr>
        <w:t>, en qualité de compositeur en résidence, Renaud Capuçon distingue</w:t>
      </w:r>
      <w:r w:rsidR="00EC24C5">
        <w:rPr>
          <w:rFonts w:asciiTheme="majorHAnsi" w:hAnsiTheme="majorHAnsi" w:cs="Arial"/>
          <w:sz w:val="20"/>
          <w:szCs w:val="20"/>
        </w:rPr>
        <w:t xml:space="preserve"> </w:t>
      </w:r>
      <w:r w:rsidR="00EC24C5" w:rsidRPr="0096429F">
        <w:rPr>
          <w:rFonts w:asciiTheme="majorHAnsi" w:hAnsiTheme="majorHAnsi" w:cs="Arial"/>
          <w:sz w:val="20"/>
          <w:szCs w:val="20"/>
        </w:rPr>
        <w:t xml:space="preserve">un </w:t>
      </w:r>
      <w:r w:rsidR="00EC24C5">
        <w:rPr>
          <w:rFonts w:asciiTheme="majorHAnsi" w:hAnsiTheme="majorHAnsi" w:cs="Arial"/>
          <w:sz w:val="20"/>
          <w:szCs w:val="20"/>
        </w:rPr>
        <w:t xml:space="preserve">jeune </w:t>
      </w:r>
      <w:r w:rsidR="00EC24C5" w:rsidRPr="0096429F">
        <w:rPr>
          <w:rFonts w:asciiTheme="majorHAnsi" w:hAnsiTheme="majorHAnsi" w:cs="Arial"/>
          <w:sz w:val="20"/>
          <w:szCs w:val="20"/>
        </w:rPr>
        <w:t>artiste contemporain</w:t>
      </w:r>
      <w:r w:rsidR="00EC24C5">
        <w:rPr>
          <w:rFonts w:asciiTheme="majorHAnsi" w:hAnsiTheme="majorHAnsi" w:cs="Arial"/>
          <w:sz w:val="20"/>
          <w:szCs w:val="20"/>
        </w:rPr>
        <w:t xml:space="preserve"> très doué</w:t>
      </w:r>
      <w:r w:rsidR="005F0A10">
        <w:rPr>
          <w:rFonts w:asciiTheme="majorHAnsi" w:hAnsiTheme="majorHAnsi" w:cs="Arial"/>
          <w:sz w:val="20"/>
          <w:szCs w:val="20"/>
        </w:rPr>
        <w:t xml:space="preserve"> -</w:t>
      </w:r>
      <w:r w:rsidR="00EC24C5" w:rsidRPr="0096429F">
        <w:rPr>
          <w:rFonts w:asciiTheme="majorHAnsi" w:hAnsiTheme="majorHAnsi" w:cs="Arial"/>
          <w:sz w:val="20"/>
          <w:szCs w:val="20"/>
        </w:rPr>
        <w:t xml:space="preserve"> à la fois compositeur,</w:t>
      </w:r>
      <w:r w:rsidR="005F0A10">
        <w:rPr>
          <w:rFonts w:asciiTheme="majorHAnsi" w:hAnsiTheme="majorHAnsi" w:cs="Arial"/>
          <w:sz w:val="20"/>
          <w:szCs w:val="20"/>
        </w:rPr>
        <w:t xml:space="preserve"> violoniste et chef d’orchestre -</w:t>
      </w:r>
      <w:r w:rsidR="00EC24C5" w:rsidRPr="0096429F">
        <w:rPr>
          <w:rFonts w:asciiTheme="majorHAnsi" w:hAnsiTheme="majorHAnsi" w:cs="Arial"/>
          <w:sz w:val="20"/>
          <w:szCs w:val="20"/>
        </w:rPr>
        <w:t xml:space="preserve"> qui puise son inspiration à mi-chemin entre l’orient et l’occident.</w:t>
      </w:r>
      <w:r w:rsidR="00EC24C5" w:rsidRPr="0096429F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Sa fascination pour le lien entre monde contemporain et objets historiques du</w:t>
      </w:r>
      <w:r w:rsidR="005F0A10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passé transparaît dans </w:t>
      </w:r>
      <w:r w:rsidR="00EC24C5" w:rsidRPr="0096429F">
        <w:rPr>
          <w:rFonts w:asciiTheme="majorHAnsi" w:hAnsiTheme="majorHAnsi" w:cs="Arial"/>
          <w:sz w:val="20"/>
          <w:szCs w:val="20"/>
          <w:shd w:val="clear" w:color="auto" w:fill="FFFFFF"/>
        </w:rPr>
        <w:t>nombreuses de ses œuvres.</w:t>
      </w:r>
      <w:r w:rsidR="00EC24C5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</w:t>
      </w:r>
      <w:r w:rsidR="00EC24C5" w:rsidRPr="009E2AAB">
        <w:rPr>
          <w:rFonts w:asciiTheme="majorHAnsi" w:hAnsiTheme="majorHAnsi" w:cs="Arial"/>
          <w:sz w:val="20"/>
          <w:szCs w:val="20"/>
          <w:shd w:val="clear" w:color="auto" w:fill="FFFFFF"/>
        </w:rPr>
        <w:t>Renaud Capuçon souligne : « C’est un privilège d’accueillir un si jeune artiste avec un si haut niveau</w:t>
      </w:r>
      <w:r w:rsidR="00EC24C5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comme</w:t>
      </w:r>
      <w:r w:rsidR="00EC24C5" w:rsidRPr="009E2AAB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compositeur en résidence».</w:t>
      </w:r>
    </w:p>
    <w:p w:rsidR="00EC24C5" w:rsidRDefault="00EC24C5" w:rsidP="00BB7CD9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</w:p>
    <w:p w:rsidR="00EC24C5" w:rsidRDefault="00EC24C5" w:rsidP="00BB7CD9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</w:p>
    <w:p w:rsidR="00EC24C5" w:rsidRPr="003F01D5" w:rsidRDefault="003F01D5" w:rsidP="00BB7CD9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3F01D5">
        <w:rPr>
          <w:rFonts w:asciiTheme="majorHAnsi" w:hAnsiTheme="majorHAnsi" w:cs="Arial"/>
          <w:b/>
          <w:sz w:val="20"/>
          <w:szCs w:val="20"/>
        </w:rPr>
        <w:t xml:space="preserve">Les concerts </w:t>
      </w:r>
    </w:p>
    <w:p w:rsidR="00DE37DC" w:rsidRPr="00EC24C5" w:rsidRDefault="003F01D5" w:rsidP="00BB7CD9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L</w:t>
      </w:r>
      <w:r w:rsidR="00DE37DC" w:rsidRPr="00EC24C5">
        <w:rPr>
          <w:rFonts w:asciiTheme="majorHAnsi" w:hAnsiTheme="majorHAnsi" w:cs="Arial"/>
          <w:sz w:val="20"/>
          <w:szCs w:val="20"/>
        </w:rPr>
        <w:t xml:space="preserve">es jeunes violoncellistes accompagnés par de jeunes pianistes interpréteront également des œuvres de Beethoven, </w:t>
      </w:r>
      <w:proofErr w:type="spellStart"/>
      <w:r w:rsidR="00021443" w:rsidRPr="00021443">
        <w:rPr>
          <w:rFonts w:asciiTheme="majorHAnsi" w:hAnsiTheme="majorHAnsi" w:cstheme="minorBidi"/>
          <w:sz w:val="20"/>
          <w:szCs w:val="20"/>
          <w:lang w:val="fr-CH"/>
        </w:rPr>
        <w:t>Lutosławski</w:t>
      </w:r>
      <w:proofErr w:type="spellEnd"/>
      <w:r w:rsidR="00DE37DC" w:rsidRPr="00EC24C5">
        <w:rPr>
          <w:rFonts w:asciiTheme="majorHAnsi" w:hAnsiTheme="majorHAnsi" w:cs="Arial"/>
          <w:sz w:val="20"/>
          <w:szCs w:val="20"/>
        </w:rPr>
        <w:t>, Brahms, Schumann, Poulenc, Pop</w:t>
      </w:r>
      <w:r w:rsidR="00565598">
        <w:rPr>
          <w:rFonts w:asciiTheme="majorHAnsi" w:hAnsiTheme="majorHAnsi" w:cs="Arial"/>
          <w:sz w:val="20"/>
          <w:szCs w:val="20"/>
        </w:rPr>
        <w:t xml:space="preserve">per, Stravinsky, </w:t>
      </w:r>
      <w:r w:rsidR="00565598" w:rsidRPr="00565598">
        <w:rPr>
          <w:rFonts w:asciiTheme="majorHAnsi" w:hAnsiTheme="majorHAnsi" w:cs="Arial"/>
          <w:sz w:val="20"/>
          <w:szCs w:val="20"/>
        </w:rPr>
        <w:t xml:space="preserve">Franck, </w:t>
      </w:r>
      <w:proofErr w:type="spellStart"/>
      <w:r w:rsidR="00565598" w:rsidRPr="00565598">
        <w:rPr>
          <w:rFonts w:asciiTheme="majorHAnsi" w:hAnsiTheme="majorHAnsi" w:cs="Arial"/>
          <w:sz w:val="20"/>
          <w:szCs w:val="20"/>
        </w:rPr>
        <w:t>Martinů</w:t>
      </w:r>
      <w:proofErr w:type="spellEnd"/>
      <w:r w:rsidR="00DE37DC" w:rsidRPr="00565598">
        <w:rPr>
          <w:rFonts w:asciiTheme="majorHAnsi" w:hAnsiTheme="majorHAnsi" w:cs="Arial"/>
          <w:sz w:val="20"/>
          <w:szCs w:val="20"/>
        </w:rPr>
        <w:t>, Rachmaninov</w:t>
      </w:r>
      <w:r w:rsidR="00DE37DC" w:rsidRPr="00EC24C5">
        <w:rPr>
          <w:rFonts w:asciiTheme="majorHAnsi" w:hAnsiTheme="majorHAnsi" w:cs="Arial"/>
          <w:sz w:val="20"/>
          <w:szCs w:val="20"/>
        </w:rPr>
        <w:t>.</w:t>
      </w:r>
    </w:p>
    <w:p w:rsidR="00BD78AA" w:rsidRPr="0096429F" w:rsidRDefault="00586A54" w:rsidP="00BD78AA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 xml:space="preserve">Ainsi </w:t>
      </w:r>
      <w:r w:rsidR="00EF3D94" w:rsidRPr="0096429F">
        <w:rPr>
          <w:rFonts w:asciiTheme="majorHAnsi" w:hAnsiTheme="majorHAnsi" w:cs="Arial"/>
          <w:sz w:val="20"/>
          <w:szCs w:val="20"/>
        </w:rPr>
        <w:t xml:space="preserve">l’Autrichienne </w:t>
      </w:r>
      <w:r w:rsidR="003A424C" w:rsidRPr="0096429F">
        <w:rPr>
          <w:rFonts w:asciiTheme="majorHAnsi" w:hAnsiTheme="majorHAnsi" w:cs="Arial"/>
          <w:sz w:val="20"/>
          <w:szCs w:val="20"/>
        </w:rPr>
        <w:t xml:space="preserve">Julia Hagen </w:t>
      </w:r>
      <w:r w:rsidRPr="0096429F">
        <w:rPr>
          <w:rFonts w:asciiTheme="majorHAnsi" w:hAnsiTheme="majorHAnsi" w:cs="Arial"/>
          <w:sz w:val="20"/>
          <w:szCs w:val="20"/>
        </w:rPr>
        <w:t>(violon</w:t>
      </w:r>
      <w:r w:rsidR="003A424C" w:rsidRPr="0096429F">
        <w:rPr>
          <w:rFonts w:asciiTheme="majorHAnsi" w:hAnsiTheme="majorHAnsi" w:cs="Arial"/>
          <w:sz w:val="20"/>
          <w:szCs w:val="20"/>
        </w:rPr>
        <w:t xml:space="preserve">celle) et </w:t>
      </w:r>
      <w:r w:rsidR="00170932">
        <w:rPr>
          <w:rFonts w:asciiTheme="majorHAnsi" w:hAnsiTheme="majorHAnsi" w:cs="Arial"/>
          <w:sz w:val="20"/>
          <w:szCs w:val="20"/>
        </w:rPr>
        <w:t>l’Allemande</w:t>
      </w:r>
      <w:r w:rsidR="00EF3D94" w:rsidRPr="0096429F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170932">
        <w:rPr>
          <w:rFonts w:asciiTheme="majorHAnsi" w:hAnsiTheme="majorHAnsi" w:cs="Arial"/>
          <w:sz w:val="20"/>
          <w:szCs w:val="20"/>
        </w:rPr>
        <w:t>Annik</w:t>
      </w:r>
      <w:r w:rsidR="003A424C" w:rsidRPr="0096429F">
        <w:rPr>
          <w:rFonts w:asciiTheme="majorHAnsi" w:hAnsiTheme="majorHAnsi" w:cs="Arial"/>
          <w:sz w:val="20"/>
          <w:szCs w:val="20"/>
        </w:rPr>
        <w:t>a</w:t>
      </w:r>
      <w:proofErr w:type="spellEnd"/>
      <w:r w:rsidR="003A424C" w:rsidRPr="0096429F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3A424C" w:rsidRPr="0096429F">
        <w:rPr>
          <w:rFonts w:asciiTheme="majorHAnsi" w:hAnsiTheme="majorHAnsi" w:cs="Arial"/>
          <w:sz w:val="20"/>
          <w:szCs w:val="20"/>
        </w:rPr>
        <w:t>Treutler</w:t>
      </w:r>
      <w:proofErr w:type="spellEnd"/>
      <w:r w:rsidR="003A424C" w:rsidRPr="0096429F">
        <w:rPr>
          <w:rFonts w:asciiTheme="majorHAnsi" w:hAnsiTheme="majorHAnsi" w:cs="Arial"/>
          <w:sz w:val="20"/>
          <w:szCs w:val="20"/>
        </w:rPr>
        <w:t xml:space="preserve"> </w:t>
      </w:r>
      <w:r w:rsidRPr="0096429F">
        <w:rPr>
          <w:rFonts w:asciiTheme="majorHAnsi" w:hAnsiTheme="majorHAnsi" w:cs="Arial"/>
          <w:sz w:val="20"/>
          <w:szCs w:val="20"/>
        </w:rPr>
        <w:t>(piano)</w:t>
      </w:r>
      <w:r w:rsidR="00F847C7" w:rsidRPr="0096429F">
        <w:rPr>
          <w:rFonts w:asciiTheme="majorHAnsi" w:hAnsiTheme="majorHAnsi" w:cs="Arial"/>
          <w:sz w:val="20"/>
          <w:szCs w:val="20"/>
        </w:rPr>
        <w:t xml:space="preserve"> ouvriront le F</w:t>
      </w:r>
      <w:r w:rsidRPr="0096429F">
        <w:rPr>
          <w:rFonts w:asciiTheme="majorHAnsi" w:hAnsiTheme="majorHAnsi" w:cs="Arial"/>
          <w:sz w:val="20"/>
          <w:szCs w:val="20"/>
        </w:rPr>
        <w:t>estival à la</w:t>
      </w:r>
      <w:r w:rsidR="003A424C" w:rsidRPr="0096429F">
        <w:rPr>
          <w:rFonts w:asciiTheme="majorHAnsi" w:hAnsiTheme="majorHAnsi" w:cs="Arial"/>
          <w:sz w:val="20"/>
          <w:szCs w:val="20"/>
        </w:rPr>
        <w:t xml:space="preserve"> Chapelle de Gstaad le samedi 27 janvier. Le violoncelliste </w:t>
      </w:r>
      <w:r w:rsidR="003A424C" w:rsidRPr="00B0331B">
        <w:rPr>
          <w:rFonts w:asciiTheme="majorHAnsi" w:hAnsiTheme="majorHAnsi" w:cs="Arial"/>
          <w:sz w:val="20"/>
          <w:szCs w:val="20"/>
        </w:rPr>
        <w:t xml:space="preserve">français </w:t>
      </w:r>
      <w:r w:rsidR="009B2F1B" w:rsidRPr="00B0331B">
        <w:rPr>
          <w:rFonts w:asciiTheme="majorHAnsi" w:hAnsiTheme="majorHAnsi" w:cs="Arial"/>
          <w:sz w:val="20"/>
          <w:szCs w:val="20"/>
        </w:rPr>
        <w:t xml:space="preserve">Aurélien </w:t>
      </w:r>
      <w:r w:rsidR="003A424C" w:rsidRPr="00B0331B">
        <w:rPr>
          <w:rFonts w:asciiTheme="majorHAnsi" w:hAnsiTheme="majorHAnsi" w:cs="Arial"/>
          <w:sz w:val="20"/>
          <w:szCs w:val="20"/>
        </w:rPr>
        <w:t>Pascal</w:t>
      </w:r>
      <w:r w:rsidR="003A424C" w:rsidRPr="0096429F">
        <w:rPr>
          <w:rFonts w:asciiTheme="majorHAnsi" w:hAnsiTheme="majorHAnsi" w:cs="Arial"/>
          <w:sz w:val="20"/>
          <w:szCs w:val="20"/>
        </w:rPr>
        <w:t xml:space="preserve"> </w:t>
      </w:r>
      <w:r w:rsidR="000912CD" w:rsidRPr="0096429F">
        <w:rPr>
          <w:rFonts w:asciiTheme="majorHAnsi" w:hAnsiTheme="majorHAnsi" w:cs="Arial"/>
          <w:sz w:val="20"/>
          <w:szCs w:val="20"/>
        </w:rPr>
        <w:t>jou</w:t>
      </w:r>
      <w:r w:rsidR="00EF3D94" w:rsidRPr="0096429F">
        <w:rPr>
          <w:rFonts w:asciiTheme="majorHAnsi" w:hAnsiTheme="majorHAnsi" w:cs="Arial"/>
          <w:sz w:val="20"/>
          <w:szCs w:val="20"/>
        </w:rPr>
        <w:t xml:space="preserve">era avec le pianiste américain </w:t>
      </w:r>
      <w:r w:rsidR="000912CD" w:rsidRPr="0096429F">
        <w:rPr>
          <w:rFonts w:asciiTheme="majorHAnsi" w:hAnsiTheme="majorHAnsi" w:cs="Arial"/>
          <w:sz w:val="20"/>
          <w:szCs w:val="20"/>
        </w:rPr>
        <w:t>Ben Kim le 28, le</w:t>
      </w:r>
      <w:r w:rsidR="00EF3D94" w:rsidRPr="0096429F">
        <w:rPr>
          <w:rFonts w:asciiTheme="majorHAnsi" w:hAnsiTheme="majorHAnsi" w:cs="Arial"/>
          <w:sz w:val="20"/>
          <w:szCs w:val="20"/>
        </w:rPr>
        <w:t>s</w:t>
      </w:r>
      <w:r w:rsidR="00AB28A3" w:rsidRPr="0096429F">
        <w:rPr>
          <w:rFonts w:asciiTheme="majorHAnsi" w:hAnsiTheme="majorHAnsi" w:cs="Arial"/>
          <w:sz w:val="20"/>
          <w:szCs w:val="20"/>
        </w:rPr>
        <w:t xml:space="preserve"> F</w:t>
      </w:r>
      <w:r w:rsidR="000912CD" w:rsidRPr="0096429F">
        <w:rPr>
          <w:rFonts w:asciiTheme="majorHAnsi" w:hAnsiTheme="majorHAnsi" w:cs="Arial"/>
          <w:sz w:val="20"/>
          <w:szCs w:val="20"/>
        </w:rPr>
        <w:t xml:space="preserve">rançais Bruno Philippe (violoncelle) </w:t>
      </w:r>
      <w:r w:rsidR="00EF3D94" w:rsidRPr="0096429F">
        <w:rPr>
          <w:rFonts w:asciiTheme="majorHAnsi" w:hAnsiTheme="majorHAnsi" w:cs="Arial"/>
          <w:sz w:val="20"/>
          <w:szCs w:val="20"/>
        </w:rPr>
        <w:t xml:space="preserve">et </w:t>
      </w:r>
      <w:r w:rsidR="000912CD" w:rsidRPr="0096429F">
        <w:rPr>
          <w:rFonts w:asciiTheme="majorHAnsi" w:hAnsiTheme="majorHAnsi" w:cs="Arial"/>
          <w:sz w:val="20"/>
          <w:szCs w:val="20"/>
        </w:rPr>
        <w:t xml:space="preserve">Tanguy de </w:t>
      </w:r>
      <w:proofErr w:type="spellStart"/>
      <w:r w:rsidR="000912CD" w:rsidRPr="0096429F">
        <w:rPr>
          <w:rFonts w:asciiTheme="majorHAnsi" w:hAnsiTheme="majorHAnsi" w:cs="Arial"/>
          <w:sz w:val="20"/>
          <w:szCs w:val="20"/>
        </w:rPr>
        <w:t>Will</w:t>
      </w:r>
      <w:r w:rsidR="009B2F1B">
        <w:rPr>
          <w:rFonts w:asciiTheme="majorHAnsi" w:hAnsiTheme="majorHAnsi" w:cs="Arial"/>
          <w:sz w:val="20"/>
          <w:szCs w:val="20"/>
        </w:rPr>
        <w:t>i</w:t>
      </w:r>
      <w:r w:rsidR="000912CD" w:rsidRPr="0096429F">
        <w:rPr>
          <w:rFonts w:asciiTheme="majorHAnsi" w:hAnsiTheme="majorHAnsi" w:cs="Arial"/>
          <w:sz w:val="20"/>
          <w:szCs w:val="20"/>
        </w:rPr>
        <w:t>encourt</w:t>
      </w:r>
      <w:proofErr w:type="spellEnd"/>
      <w:r w:rsidR="00EF3D94" w:rsidRPr="0096429F">
        <w:rPr>
          <w:rFonts w:asciiTheme="majorHAnsi" w:hAnsiTheme="majorHAnsi" w:cs="Arial"/>
          <w:sz w:val="20"/>
          <w:szCs w:val="20"/>
        </w:rPr>
        <w:t xml:space="preserve"> (piano) enchaîneront</w:t>
      </w:r>
      <w:r w:rsidR="000912CD" w:rsidRPr="0096429F">
        <w:rPr>
          <w:rFonts w:asciiTheme="majorHAnsi" w:hAnsiTheme="majorHAnsi" w:cs="Arial"/>
          <w:sz w:val="20"/>
          <w:szCs w:val="20"/>
        </w:rPr>
        <w:t xml:space="preserve"> le 29</w:t>
      </w:r>
      <w:r w:rsidRPr="0096429F">
        <w:rPr>
          <w:rFonts w:asciiTheme="majorHAnsi" w:hAnsiTheme="majorHAnsi" w:cs="Arial"/>
          <w:sz w:val="20"/>
          <w:szCs w:val="20"/>
        </w:rPr>
        <w:t>;</w:t>
      </w:r>
      <w:r w:rsidR="00141E02" w:rsidRPr="0096429F">
        <w:rPr>
          <w:rFonts w:asciiTheme="majorHAnsi" w:hAnsiTheme="majorHAnsi" w:cs="Arial"/>
          <w:sz w:val="20"/>
          <w:szCs w:val="20"/>
        </w:rPr>
        <w:t xml:space="preserve"> </w:t>
      </w:r>
      <w:r w:rsidR="00EF3D94" w:rsidRPr="0096429F">
        <w:rPr>
          <w:rFonts w:asciiTheme="majorHAnsi" w:hAnsiTheme="majorHAnsi" w:cs="Arial"/>
          <w:sz w:val="20"/>
          <w:szCs w:val="20"/>
        </w:rPr>
        <w:t>la R</w:t>
      </w:r>
      <w:r w:rsidR="000912CD" w:rsidRPr="0096429F">
        <w:rPr>
          <w:rFonts w:asciiTheme="majorHAnsi" w:hAnsiTheme="majorHAnsi" w:cs="Arial"/>
          <w:sz w:val="20"/>
          <w:szCs w:val="20"/>
        </w:rPr>
        <w:t xml:space="preserve">usse Anastasia </w:t>
      </w:r>
      <w:proofErr w:type="spellStart"/>
      <w:r w:rsidR="00AB28A3" w:rsidRPr="0096429F">
        <w:rPr>
          <w:rFonts w:asciiTheme="majorHAnsi" w:hAnsiTheme="majorHAnsi" w:cs="Arial"/>
          <w:sz w:val="20"/>
          <w:szCs w:val="20"/>
        </w:rPr>
        <w:t>Kobekina</w:t>
      </w:r>
      <w:proofErr w:type="spellEnd"/>
      <w:r w:rsidR="00AB28A3" w:rsidRPr="0096429F">
        <w:rPr>
          <w:rFonts w:asciiTheme="majorHAnsi" w:hAnsiTheme="majorHAnsi" w:cs="Arial"/>
          <w:sz w:val="20"/>
          <w:szCs w:val="20"/>
        </w:rPr>
        <w:t xml:space="preserve"> (violoncelle) avec la F</w:t>
      </w:r>
      <w:r w:rsidR="000912CD" w:rsidRPr="0096429F">
        <w:rPr>
          <w:rFonts w:asciiTheme="majorHAnsi" w:hAnsiTheme="majorHAnsi" w:cs="Arial"/>
          <w:sz w:val="20"/>
          <w:szCs w:val="20"/>
        </w:rPr>
        <w:t xml:space="preserve">rançaise Paloma </w:t>
      </w:r>
      <w:proofErr w:type="spellStart"/>
      <w:r w:rsidR="000912CD" w:rsidRPr="0096429F">
        <w:rPr>
          <w:rFonts w:asciiTheme="majorHAnsi" w:hAnsiTheme="majorHAnsi" w:cs="Arial"/>
          <w:sz w:val="20"/>
          <w:szCs w:val="20"/>
        </w:rPr>
        <w:t>Kouider</w:t>
      </w:r>
      <w:proofErr w:type="spellEnd"/>
      <w:r w:rsidR="000912CD" w:rsidRPr="0096429F">
        <w:rPr>
          <w:rFonts w:asciiTheme="majorHAnsi" w:hAnsiTheme="majorHAnsi" w:cs="Arial"/>
          <w:sz w:val="20"/>
          <w:szCs w:val="20"/>
        </w:rPr>
        <w:t xml:space="preserve"> (piano) </w:t>
      </w:r>
      <w:r w:rsidR="0044105A" w:rsidRPr="0096429F">
        <w:rPr>
          <w:rFonts w:asciiTheme="majorHAnsi" w:hAnsiTheme="majorHAnsi" w:cs="Arial"/>
          <w:sz w:val="20"/>
          <w:szCs w:val="20"/>
        </w:rPr>
        <w:t xml:space="preserve">le </w:t>
      </w:r>
      <w:r w:rsidR="00AB28A3" w:rsidRPr="0096429F">
        <w:rPr>
          <w:rFonts w:asciiTheme="majorHAnsi" w:hAnsiTheme="majorHAnsi" w:cs="Arial"/>
          <w:sz w:val="20"/>
          <w:szCs w:val="20"/>
        </w:rPr>
        <w:t>30 janvier</w:t>
      </w:r>
      <w:r w:rsidR="009B2F1B">
        <w:rPr>
          <w:rFonts w:asciiTheme="majorHAnsi" w:hAnsiTheme="majorHAnsi" w:cs="Arial"/>
          <w:sz w:val="20"/>
          <w:szCs w:val="20"/>
        </w:rPr>
        <w:t xml:space="preserve"> et les frères Adrien (violoncelle) et Guillaume (piano) </w:t>
      </w:r>
      <w:proofErr w:type="spellStart"/>
      <w:r w:rsidR="009B2F1B">
        <w:rPr>
          <w:rFonts w:asciiTheme="majorHAnsi" w:hAnsiTheme="majorHAnsi" w:cs="Arial"/>
          <w:sz w:val="20"/>
          <w:szCs w:val="20"/>
        </w:rPr>
        <w:t>Bellom</w:t>
      </w:r>
      <w:proofErr w:type="spellEnd"/>
      <w:r w:rsidR="009B2F1B">
        <w:rPr>
          <w:rFonts w:asciiTheme="majorHAnsi" w:hAnsiTheme="majorHAnsi" w:cs="Arial"/>
          <w:sz w:val="20"/>
          <w:szCs w:val="20"/>
        </w:rPr>
        <w:t xml:space="preserve"> le 31 janvier</w:t>
      </w:r>
      <w:r w:rsidR="00AB28A3" w:rsidRPr="0096429F">
        <w:rPr>
          <w:rFonts w:asciiTheme="majorHAnsi" w:hAnsiTheme="majorHAnsi" w:cs="Arial"/>
          <w:sz w:val="20"/>
          <w:szCs w:val="20"/>
        </w:rPr>
        <w:t>. L</w:t>
      </w:r>
      <w:r w:rsidR="009769D5" w:rsidRPr="0096429F">
        <w:rPr>
          <w:rFonts w:asciiTheme="majorHAnsi" w:hAnsiTheme="majorHAnsi" w:cs="Arial"/>
          <w:sz w:val="20"/>
          <w:szCs w:val="20"/>
        </w:rPr>
        <w:t>es</w:t>
      </w:r>
      <w:r w:rsidR="00045F44" w:rsidRPr="0096429F">
        <w:rPr>
          <w:rFonts w:asciiTheme="majorHAnsi" w:hAnsiTheme="majorHAnsi" w:cs="Arial"/>
          <w:sz w:val="20"/>
          <w:szCs w:val="20"/>
        </w:rPr>
        <w:t xml:space="preserve"> </w:t>
      </w:r>
      <w:r w:rsidR="00AB28A3" w:rsidRPr="0096429F">
        <w:rPr>
          <w:rFonts w:asciiTheme="majorHAnsi" w:hAnsiTheme="majorHAnsi" w:cs="Arial"/>
          <w:sz w:val="20"/>
          <w:szCs w:val="20"/>
        </w:rPr>
        <w:t>violoncellistes</w:t>
      </w:r>
      <w:r w:rsidRPr="0096429F">
        <w:rPr>
          <w:rFonts w:asciiTheme="majorHAnsi" w:hAnsiTheme="majorHAnsi" w:cs="Arial"/>
          <w:sz w:val="20"/>
          <w:szCs w:val="20"/>
        </w:rPr>
        <w:t xml:space="preserve"> </w:t>
      </w:r>
      <w:r w:rsidR="0044105A" w:rsidRPr="0096429F">
        <w:rPr>
          <w:rFonts w:asciiTheme="majorHAnsi" w:hAnsiTheme="majorHAnsi" w:cs="Arial"/>
          <w:sz w:val="20"/>
          <w:szCs w:val="20"/>
        </w:rPr>
        <w:t xml:space="preserve">français Victor Julien-Laferrière et Charles Hervet </w:t>
      </w:r>
      <w:r w:rsidR="00045F44" w:rsidRPr="0096429F">
        <w:rPr>
          <w:rFonts w:asciiTheme="majorHAnsi" w:hAnsiTheme="majorHAnsi" w:cs="Arial"/>
          <w:sz w:val="20"/>
          <w:szCs w:val="20"/>
        </w:rPr>
        <w:t>se produir</w:t>
      </w:r>
      <w:r w:rsidR="009769D5" w:rsidRPr="0096429F">
        <w:rPr>
          <w:rFonts w:asciiTheme="majorHAnsi" w:hAnsiTheme="majorHAnsi" w:cs="Arial"/>
          <w:sz w:val="20"/>
          <w:szCs w:val="20"/>
        </w:rPr>
        <w:t>ont</w:t>
      </w:r>
      <w:r w:rsidRPr="0096429F">
        <w:rPr>
          <w:rFonts w:asciiTheme="majorHAnsi" w:hAnsiTheme="majorHAnsi" w:cs="Arial"/>
          <w:sz w:val="20"/>
          <w:szCs w:val="20"/>
        </w:rPr>
        <w:t xml:space="preserve"> respectivement </w:t>
      </w:r>
      <w:r w:rsidR="0044105A" w:rsidRPr="0096429F">
        <w:rPr>
          <w:rFonts w:asciiTheme="majorHAnsi" w:hAnsiTheme="majorHAnsi" w:cs="Arial"/>
          <w:sz w:val="20"/>
          <w:szCs w:val="20"/>
        </w:rPr>
        <w:t xml:space="preserve">avec </w:t>
      </w:r>
      <w:r w:rsidR="00AB28A3" w:rsidRPr="0096429F">
        <w:rPr>
          <w:rFonts w:asciiTheme="majorHAnsi" w:hAnsiTheme="majorHAnsi" w:cs="Arial"/>
          <w:sz w:val="20"/>
          <w:szCs w:val="20"/>
        </w:rPr>
        <w:t xml:space="preserve">leurs compatriotes </w:t>
      </w:r>
      <w:r w:rsidR="0044105A" w:rsidRPr="0096429F">
        <w:rPr>
          <w:rFonts w:asciiTheme="majorHAnsi" w:hAnsiTheme="majorHAnsi" w:cs="Arial"/>
          <w:sz w:val="20"/>
          <w:szCs w:val="20"/>
        </w:rPr>
        <w:t>Adam Laloum et Samuel Parent les 1</w:t>
      </w:r>
      <w:r w:rsidR="0044105A" w:rsidRPr="0096429F">
        <w:rPr>
          <w:rFonts w:asciiTheme="majorHAnsi" w:hAnsiTheme="majorHAnsi" w:cs="Arial"/>
          <w:sz w:val="20"/>
          <w:szCs w:val="20"/>
          <w:vertAlign w:val="superscript"/>
        </w:rPr>
        <w:t>er</w:t>
      </w:r>
      <w:r w:rsidR="0044105A" w:rsidRPr="0096429F">
        <w:rPr>
          <w:rFonts w:asciiTheme="majorHAnsi" w:hAnsiTheme="majorHAnsi" w:cs="Arial"/>
          <w:sz w:val="20"/>
          <w:szCs w:val="20"/>
        </w:rPr>
        <w:t xml:space="preserve"> et 2 février. Enfin</w:t>
      </w:r>
      <w:r w:rsidR="005F0A10">
        <w:rPr>
          <w:rFonts w:asciiTheme="majorHAnsi" w:hAnsiTheme="majorHAnsi" w:cs="Arial"/>
          <w:sz w:val="20"/>
          <w:szCs w:val="20"/>
        </w:rPr>
        <w:t>, les deux G</w:t>
      </w:r>
      <w:r w:rsidR="0044105A" w:rsidRPr="0096429F">
        <w:rPr>
          <w:rFonts w:asciiTheme="majorHAnsi" w:hAnsiTheme="majorHAnsi" w:cs="Arial"/>
          <w:sz w:val="20"/>
          <w:szCs w:val="20"/>
        </w:rPr>
        <w:t>éorgienne</w:t>
      </w:r>
      <w:r w:rsidR="00BD78AA" w:rsidRPr="0096429F">
        <w:rPr>
          <w:rFonts w:asciiTheme="majorHAnsi" w:hAnsiTheme="majorHAnsi" w:cs="Arial"/>
          <w:sz w:val="20"/>
          <w:szCs w:val="20"/>
        </w:rPr>
        <w:t>s</w:t>
      </w:r>
      <w:r w:rsidR="0044105A" w:rsidRPr="0096429F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44105A" w:rsidRPr="0096429F">
        <w:rPr>
          <w:rFonts w:asciiTheme="majorHAnsi" w:hAnsiTheme="majorHAnsi" w:cs="Arial"/>
          <w:sz w:val="20"/>
          <w:szCs w:val="20"/>
        </w:rPr>
        <w:t>Lizi</w:t>
      </w:r>
      <w:proofErr w:type="spellEnd"/>
      <w:r w:rsidR="0044105A" w:rsidRPr="0096429F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44105A" w:rsidRPr="0096429F">
        <w:rPr>
          <w:rFonts w:asciiTheme="majorHAnsi" w:hAnsiTheme="majorHAnsi" w:cs="Arial"/>
          <w:sz w:val="20"/>
          <w:szCs w:val="20"/>
        </w:rPr>
        <w:t>Ramishvili</w:t>
      </w:r>
      <w:proofErr w:type="spellEnd"/>
      <w:r w:rsidR="0044105A" w:rsidRPr="0096429F">
        <w:rPr>
          <w:rFonts w:asciiTheme="majorHAnsi" w:hAnsiTheme="majorHAnsi" w:cs="Arial"/>
          <w:sz w:val="20"/>
          <w:szCs w:val="20"/>
        </w:rPr>
        <w:t xml:space="preserve"> </w:t>
      </w:r>
      <w:r w:rsidR="00BD78AA" w:rsidRPr="0096429F">
        <w:rPr>
          <w:rFonts w:asciiTheme="majorHAnsi" w:hAnsiTheme="majorHAnsi" w:cs="Arial"/>
          <w:sz w:val="20"/>
          <w:szCs w:val="20"/>
        </w:rPr>
        <w:t xml:space="preserve">au violoncelle et </w:t>
      </w:r>
      <w:proofErr w:type="spellStart"/>
      <w:r w:rsidR="00BD78AA" w:rsidRPr="0096429F">
        <w:rPr>
          <w:rFonts w:asciiTheme="majorHAnsi" w:hAnsiTheme="majorHAnsi" w:cs="Arial"/>
          <w:sz w:val="20"/>
          <w:szCs w:val="20"/>
        </w:rPr>
        <w:t>Gvantsa</w:t>
      </w:r>
      <w:proofErr w:type="spellEnd"/>
      <w:r w:rsidR="00BD78AA" w:rsidRPr="0096429F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BD78AA" w:rsidRPr="0096429F">
        <w:rPr>
          <w:rFonts w:asciiTheme="majorHAnsi" w:hAnsiTheme="majorHAnsi" w:cs="Arial"/>
          <w:sz w:val="20"/>
          <w:szCs w:val="20"/>
        </w:rPr>
        <w:t>Buniatishvili</w:t>
      </w:r>
      <w:proofErr w:type="spellEnd"/>
      <w:r w:rsidR="0096429F">
        <w:rPr>
          <w:rFonts w:asciiTheme="majorHAnsi" w:hAnsiTheme="majorHAnsi" w:cs="Arial"/>
          <w:sz w:val="20"/>
          <w:szCs w:val="20"/>
        </w:rPr>
        <w:t xml:space="preserve"> </w:t>
      </w:r>
      <w:r w:rsidR="00BD78AA" w:rsidRPr="0096429F">
        <w:rPr>
          <w:rFonts w:asciiTheme="majorHAnsi" w:hAnsiTheme="majorHAnsi" w:cs="Arial"/>
          <w:sz w:val="20"/>
          <w:szCs w:val="20"/>
        </w:rPr>
        <w:t>au piano clôtureront les concerts à la Chapelle de Gstaad le samedi 3 février 2017. Tous ces jeunes talents seront en lice pour les deux prestigieux</w:t>
      </w:r>
      <w:r w:rsidR="00EC24C5">
        <w:rPr>
          <w:rFonts w:asciiTheme="majorHAnsi" w:hAnsiTheme="majorHAnsi" w:cs="Arial"/>
          <w:sz w:val="20"/>
          <w:szCs w:val="20"/>
        </w:rPr>
        <w:t xml:space="preserve"> prix</w:t>
      </w:r>
      <w:r w:rsidR="00BD78AA" w:rsidRPr="0096429F">
        <w:rPr>
          <w:rFonts w:asciiTheme="majorHAnsi" w:hAnsiTheme="majorHAnsi" w:cs="Arial"/>
          <w:sz w:val="20"/>
          <w:szCs w:val="20"/>
        </w:rPr>
        <w:t xml:space="preserve"> du festival : le Prix Thierry </w:t>
      </w:r>
      <w:proofErr w:type="spellStart"/>
      <w:r w:rsidR="00BD78AA" w:rsidRPr="0096429F">
        <w:rPr>
          <w:rFonts w:asciiTheme="majorHAnsi" w:hAnsiTheme="majorHAnsi" w:cs="Arial"/>
          <w:sz w:val="20"/>
          <w:szCs w:val="20"/>
        </w:rPr>
        <w:t>Scherz</w:t>
      </w:r>
      <w:proofErr w:type="spellEnd"/>
      <w:r w:rsidR="00BD78AA" w:rsidRPr="0096429F">
        <w:rPr>
          <w:rFonts w:asciiTheme="majorHAnsi" w:hAnsiTheme="majorHAnsi" w:cs="Arial"/>
          <w:sz w:val="20"/>
          <w:szCs w:val="20"/>
        </w:rPr>
        <w:t xml:space="preserve"> et le Prix André Hoffmann.</w:t>
      </w:r>
    </w:p>
    <w:p w:rsidR="00845876" w:rsidRPr="0096429F" w:rsidRDefault="00845876" w:rsidP="00C33415">
      <w:pPr>
        <w:rPr>
          <w:rFonts w:asciiTheme="majorHAnsi" w:hAnsiTheme="majorHAnsi" w:cs="Arial"/>
          <w:sz w:val="20"/>
          <w:szCs w:val="20"/>
        </w:rPr>
      </w:pPr>
    </w:p>
    <w:p w:rsidR="00FE009F" w:rsidRPr="0096429F" w:rsidRDefault="00C33415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96429F">
        <w:rPr>
          <w:rFonts w:asciiTheme="majorHAnsi" w:hAnsiTheme="majorHAnsi" w:cs="Arial"/>
          <w:b/>
          <w:sz w:val="20"/>
          <w:szCs w:val="20"/>
        </w:rPr>
        <w:t>Deux prix prestigieux</w:t>
      </w:r>
      <w:r w:rsidR="00FE009F" w:rsidRPr="0096429F">
        <w:rPr>
          <w:rFonts w:asciiTheme="majorHAnsi" w:hAnsiTheme="majorHAnsi" w:cs="Arial"/>
          <w:b/>
          <w:sz w:val="20"/>
          <w:szCs w:val="20"/>
        </w:rPr>
        <w:t xml:space="preserve"> : Prix Thierry </w:t>
      </w:r>
      <w:proofErr w:type="spellStart"/>
      <w:r w:rsidR="00FE009F" w:rsidRPr="0096429F">
        <w:rPr>
          <w:rFonts w:asciiTheme="majorHAnsi" w:hAnsiTheme="majorHAnsi" w:cs="Arial"/>
          <w:b/>
          <w:sz w:val="20"/>
          <w:szCs w:val="20"/>
        </w:rPr>
        <w:t>Scherz</w:t>
      </w:r>
      <w:proofErr w:type="spellEnd"/>
      <w:r w:rsidR="00FE009F" w:rsidRPr="0096429F">
        <w:rPr>
          <w:rFonts w:asciiTheme="majorHAnsi" w:hAnsiTheme="majorHAnsi" w:cs="Arial"/>
          <w:b/>
          <w:sz w:val="20"/>
          <w:szCs w:val="20"/>
        </w:rPr>
        <w:t xml:space="preserve"> et Prix André Hoffmann</w:t>
      </w:r>
    </w:p>
    <w:p w:rsidR="00AA0996" w:rsidRPr="0096429F" w:rsidRDefault="000A67D1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 xml:space="preserve">Le </w:t>
      </w:r>
      <w:r w:rsidR="00947DE0" w:rsidRPr="0096429F">
        <w:rPr>
          <w:rFonts w:asciiTheme="majorHAnsi" w:hAnsiTheme="majorHAnsi" w:cs="Arial"/>
          <w:sz w:val="20"/>
          <w:szCs w:val="20"/>
        </w:rPr>
        <w:t xml:space="preserve">Prix </w:t>
      </w:r>
      <w:r w:rsidRPr="0096429F">
        <w:rPr>
          <w:rFonts w:asciiTheme="majorHAnsi" w:hAnsiTheme="majorHAnsi" w:cs="Arial"/>
          <w:sz w:val="20"/>
          <w:szCs w:val="20"/>
        </w:rPr>
        <w:t xml:space="preserve">Thierry </w:t>
      </w:r>
      <w:proofErr w:type="spellStart"/>
      <w:r w:rsidRPr="0096429F">
        <w:rPr>
          <w:rFonts w:asciiTheme="majorHAnsi" w:hAnsiTheme="majorHAnsi" w:cs="Arial"/>
          <w:sz w:val="20"/>
          <w:szCs w:val="20"/>
        </w:rPr>
        <w:t>Scherz</w:t>
      </w:r>
      <w:proofErr w:type="spellEnd"/>
      <w:r w:rsidR="0033225A" w:rsidRPr="0096429F">
        <w:rPr>
          <w:rFonts w:asciiTheme="majorHAnsi" w:hAnsiTheme="majorHAnsi" w:cs="Arial"/>
          <w:sz w:val="20"/>
          <w:szCs w:val="20"/>
        </w:rPr>
        <w:t xml:space="preserve">, parrainé par la Fondation Pro </w:t>
      </w:r>
      <w:proofErr w:type="spellStart"/>
      <w:r w:rsidR="0033225A" w:rsidRPr="0096429F">
        <w:rPr>
          <w:rFonts w:asciiTheme="majorHAnsi" w:hAnsiTheme="majorHAnsi" w:cs="Arial"/>
          <w:sz w:val="20"/>
          <w:szCs w:val="20"/>
        </w:rPr>
        <w:t>Scientia</w:t>
      </w:r>
      <w:proofErr w:type="spellEnd"/>
      <w:r w:rsidR="0033225A" w:rsidRPr="0096429F">
        <w:rPr>
          <w:rFonts w:asciiTheme="majorHAnsi" w:hAnsiTheme="majorHAnsi" w:cs="Arial"/>
          <w:sz w:val="20"/>
          <w:szCs w:val="20"/>
        </w:rPr>
        <w:t xml:space="preserve"> et Arte et l’association des Amis du Festival, </w:t>
      </w:r>
      <w:r w:rsidR="00C33415" w:rsidRPr="0096429F">
        <w:rPr>
          <w:rFonts w:asciiTheme="majorHAnsi" w:hAnsiTheme="majorHAnsi" w:cs="Arial"/>
          <w:sz w:val="20"/>
          <w:szCs w:val="20"/>
        </w:rPr>
        <w:t>sera l’occasion de récompenser et d’encourager un</w:t>
      </w:r>
      <w:r w:rsidR="00023DE4" w:rsidRPr="0096429F">
        <w:rPr>
          <w:rFonts w:asciiTheme="majorHAnsi" w:hAnsiTheme="majorHAnsi" w:cs="Arial"/>
          <w:sz w:val="20"/>
          <w:szCs w:val="20"/>
        </w:rPr>
        <w:t xml:space="preserve"> jeune virtuose</w:t>
      </w:r>
      <w:r w:rsidR="006965B3" w:rsidRPr="0096429F">
        <w:rPr>
          <w:rFonts w:asciiTheme="majorHAnsi" w:hAnsiTheme="majorHAnsi" w:cs="Arial"/>
          <w:sz w:val="20"/>
          <w:szCs w:val="20"/>
        </w:rPr>
        <w:t xml:space="preserve"> du violon</w:t>
      </w:r>
      <w:r w:rsidR="009E2AAB">
        <w:rPr>
          <w:rFonts w:asciiTheme="majorHAnsi" w:hAnsiTheme="majorHAnsi" w:cs="Arial"/>
          <w:sz w:val="20"/>
          <w:szCs w:val="20"/>
        </w:rPr>
        <w:t>celle</w:t>
      </w:r>
      <w:r w:rsidR="00023DE4" w:rsidRPr="0096429F">
        <w:rPr>
          <w:rFonts w:asciiTheme="majorHAnsi" w:hAnsiTheme="majorHAnsi" w:cs="Arial"/>
          <w:sz w:val="20"/>
          <w:szCs w:val="20"/>
        </w:rPr>
        <w:t xml:space="preserve"> </w:t>
      </w:r>
      <w:r w:rsidR="00C33415" w:rsidRPr="0096429F">
        <w:rPr>
          <w:rFonts w:asciiTheme="majorHAnsi" w:hAnsiTheme="majorHAnsi" w:cs="Arial"/>
          <w:sz w:val="20"/>
          <w:szCs w:val="20"/>
        </w:rPr>
        <w:t>en lui donnant l</w:t>
      </w:r>
      <w:r w:rsidR="00B74CAB" w:rsidRPr="0096429F">
        <w:rPr>
          <w:rFonts w:asciiTheme="majorHAnsi" w:hAnsiTheme="majorHAnsi" w:cs="Arial"/>
          <w:sz w:val="20"/>
          <w:szCs w:val="20"/>
        </w:rPr>
        <w:t>’opportunité d’enregistrer avec le label Claves Records SA son premier CD</w:t>
      </w:r>
      <w:r w:rsidR="00C33415" w:rsidRPr="0096429F">
        <w:rPr>
          <w:rFonts w:asciiTheme="majorHAnsi" w:hAnsiTheme="majorHAnsi" w:cs="Arial"/>
          <w:sz w:val="20"/>
          <w:szCs w:val="20"/>
        </w:rPr>
        <w:t xml:space="preserve"> avec orchestre. </w:t>
      </w:r>
    </w:p>
    <w:p w:rsidR="006D644A" w:rsidRDefault="00C33415" w:rsidP="00BB7CD9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>Le Prix And</w:t>
      </w:r>
      <w:r w:rsidR="008D7F40" w:rsidRPr="0096429F">
        <w:rPr>
          <w:rFonts w:asciiTheme="majorHAnsi" w:hAnsiTheme="majorHAnsi" w:cs="Arial"/>
          <w:sz w:val="20"/>
          <w:szCs w:val="20"/>
        </w:rPr>
        <w:t>ré Hoffmann, doté de CHF 5'000,</w:t>
      </w:r>
      <w:r w:rsidRPr="0096429F">
        <w:rPr>
          <w:rFonts w:asciiTheme="majorHAnsi" w:hAnsiTheme="majorHAnsi" w:cs="Arial"/>
          <w:sz w:val="20"/>
          <w:szCs w:val="20"/>
        </w:rPr>
        <w:t xml:space="preserve"> récompensera la meilleur</w:t>
      </w:r>
      <w:r w:rsidR="0033225A" w:rsidRPr="0096429F">
        <w:rPr>
          <w:rFonts w:asciiTheme="majorHAnsi" w:hAnsiTheme="majorHAnsi" w:cs="Arial"/>
          <w:sz w:val="20"/>
          <w:szCs w:val="20"/>
        </w:rPr>
        <w:t xml:space="preserve">e interprétation d’une </w:t>
      </w:r>
      <w:r w:rsidR="00E35866" w:rsidRPr="0096429F">
        <w:rPr>
          <w:rFonts w:asciiTheme="majorHAnsi" w:hAnsiTheme="majorHAnsi" w:cs="Arial"/>
          <w:sz w:val="20"/>
          <w:szCs w:val="20"/>
        </w:rPr>
        <w:t>œuvre</w:t>
      </w:r>
      <w:r w:rsidR="00955A8F" w:rsidRPr="0096429F">
        <w:rPr>
          <w:rFonts w:asciiTheme="majorHAnsi" w:hAnsiTheme="majorHAnsi" w:cs="Arial"/>
          <w:sz w:val="20"/>
          <w:szCs w:val="20"/>
        </w:rPr>
        <w:t xml:space="preserve"> de </w:t>
      </w:r>
      <w:r w:rsidR="00E73CF2" w:rsidRPr="0096429F">
        <w:rPr>
          <w:rFonts w:asciiTheme="majorHAnsi" w:hAnsiTheme="majorHAnsi" w:cs="Arial"/>
          <w:sz w:val="20"/>
          <w:szCs w:val="20"/>
        </w:rPr>
        <w:t xml:space="preserve">Benjamin </w:t>
      </w:r>
      <w:proofErr w:type="spellStart"/>
      <w:r w:rsidR="00E73CF2" w:rsidRPr="0096429F">
        <w:rPr>
          <w:rFonts w:asciiTheme="majorHAnsi" w:hAnsiTheme="majorHAnsi" w:cs="Arial"/>
          <w:sz w:val="20"/>
          <w:szCs w:val="20"/>
        </w:rPr>
        <w:t>Attahir</w:t>
      </w:r>
      <w:proofErr w:type="spellEnd"/>
      <w:r w:rsidR="00825B70" w:rsidRPr="0096429F">
        <w:rPr>
          <w:rFonts w:asciiTheme="majorHAnsi" w:hAnsiTheme="majorHAnsi" w:cs="Arial"/>
          <w:sz w:val="20"/>
          <w:szCs w:val="20"/>
        </w:rPr>
        <w:t>. Il finance également la présence</w:t>
      </w:r>
      <w:r w:rsidR="002F0A83" w:rsidRPr="0096429F">
        <w:rPr>
          <w:rFonts w:asciiTheme="majorHAnsi" w:hAnsiTheme="majorHAnsi" w:cs="Arial"/>
          <w:sz w:val="20"/>
          <w:szCs w:val="20"/>
        </w:rPr>
        <w:t xml:space="preserve"> </w:t>
      </w:r>
      <w:r w:rsidR="00F55D47" w:rsidRPr="0096429F">
        <w:rPr>
          <w:rFonts w:asciiTheme="majorHAnsi" w:hAnsiTheme="majorHAnsi" w:cs="Arial"/>
          <w:sz w:val="20"/>
          <w:szCs w:val="20"/>
        </w:rPr>
        <w:t xml:space="preserve">du compositeur en résidence </w:t>
      </w:r>
      <w:r w:rsidR="00515FE0" w:rsidRPr="0096429F">
        <w:rPr>
          <w:rFonts w:asciiTheme="majorHAnsi" w:hAnsiTheme="majorHAnsi" w:cs="Arial"/>
          <w:sz w:val="20"/>
          <w:szCs w:val="20"/>
        </w:rPr>
        <w:t>p</w:t>
      </w:r>
      <w:r w:rsidR="005B56E6" w:rsidRPr="0096429F">
        <w:rPr>
          <w:rFonts w:asciiTheme="majorHAnsi" w:hAnsiTheme="majorHAnsi" w:cs="Arial"/>
          <w:sz w:val="20"/>
          <w:szCs w:val="20"/>
        </w:rPr>
        <w:t>end</w:t>
      </w:r>
      <w:r w:rsidR="00F55D47" w:rsidRPr="0096429F">
        <w:rPr>
          <w:rFonts w:asciiTheme="majorHAnsi" w:hAnsiTheme="majorHAnsi" w:cs="Arial"/>
          <w:sz w:val="20"/>
          <w:szCs w:val="20"/>
        </w:rPr>
        <w:t>ant</w:t>
      </w:r>
      <w:r w:rsidR="005B56E6" w:rsidRPr="0096429F">
        <w:rPr>
          <w:rFonts w:asciiTheme="majorHAnsi" w:hAnsiTheme="majorHAnsi" w:cs="Arial"/>
          <w:sz w:val="20"/>
          <w:szCs w:val="20"/>
        </w:rPr>
        <w:t xml:space="preserve"> toute </w:t>
      </w:r>
      <w:r w:rsidR="00FE009F" w:rsidRPr="0096429F">
        <w:rPr>
          <w:rFonts w:asciiTheme="majorHAnsi" w:hAnsiTheme="majorHAnsi" w:cs="Arial"/>
          <w:sz w:val="20"/>
          <w:szCs w:val="20"/>
        </w:rPr>
        <w:t>la semaine</w:t>
      </w:r>
      <w:r w:rsidR="00515FE0" w:rsidRPr="0096429F">
        <w:rPr>
          <w:rFonts w:asciiTheme="majorHAnsi" w:hAnsiTheme="majorHAnsi" w:cs="Arial"/>
          <w:sz w:val="20"/>
          <w:szCs w:val="20"/>
        </w:rPr>
        <w:t xml:space="preserve">. </w:t>
      </w:r>
    </w:p>
    <w:p w:rsidR="009E2AAB" w:rsidRPr="0096429F" w:rsidRDefault="009E2AAB" w:rsidP="00BB7CD9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</w:p>
    <w:p w:rsidR="00845876" w:rsidRDefault="005B56E6" w:rsidP="00BB7CD9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96429F">
        <w:rPr>
          <w:rFonts w:asciiTheme="majorHAnsi" w:hAnsiTheme="majorHAnsi" w:cs="Arial"/>
          <w:b/>
          <w:sz w:val="20"/>
          <w:szCs w:val="20"/>
        </w:rPr>
        <w:t>Concerts à l’église de Saanen</w:t>
      </w:r>
    </w:p>
    <w:p w:rsidR="00C33415" w:rsidRPr="0096429F" w:rsidRDefault="00C33415" w:rsidP="00BB7CD9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96429F">
        <w:rPr>
          <w:rFonts w:asciiTheme="majorHAnsi" w:hAnsiTheme="majorHAnsi" w:cs="Arial"/>
          <w:b/>
          <w:sz w:val="20"/>
          <w:szCs w:val="20"/>
        </w:rPr>
        <w:t>Les stars du Festival</w:t>
      </w:r>
    </w:p>
    <w:p w:rsidR="006D644A" w:rsidRPr="0096429F" w:rsidRDefault="006D644A" w:rsidP="00BB7CD9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>Dans l’église de Saanen résonneront les œuvres de</w:t>
      </w:r>
      <w:r w:rsidR="002B7146" w:rsidRPr="0096429F">
        <w:rPr>
          <w:rFonts w:asciiTheme="majorHAnsi" w:hAnsiTheme="majorHAnsi" w:cs="Arial"/>
          <w:sz w:val="20"/>
          <w:szCs w:val="20"/>
        </w:rPr>
        <w:t xml:space="preserve"> Beethoven</w:t>
      </w:r>
      <w:r w:rsidR="00B368DB" w:rsidRPr="0096429F">
        <w:rPr>
          <w:rFonts w:asciiTheme="majorHAnsi" w:hAnsiTheme="majorHAnsi" w:cs="Arial"/>
          <w:sz w:val="20"/>
          <w:szCs w:val="20"/>
        </w:rPr>
        <w:t xml:space="preserve">, Mozart, </w:t>
      </w:r>
      <w:r w:rsidR="00CD3A1B">
        <w:rPr>
          <w:rFonts w:asciiTheme="majorHAnsi" w:hAnsiTheme="majorHAnsi" w:cs="Arial"/>
          <w:sz w:val="20"/>
          <w:szCs w:val="20"/>
        </w:rPr>
        <w:t xml:space="preserve">Ravel, Chausson </w:t>
      </w:r>
      <w:r w:rsidR="00AB28A3" w:rsidRPr="0096429F">
        <w:rPr>
          <w:rFonts w:asciiTheme="majorHAnsi" w:hAnsiTheme="majorHAnsi" w:cs="Arial"/>
          <w:sz w:val="20"/>
          <w:szCs w:val="20"/>
        </w:rPr>
        <w:t>et Haydn, Satie, Stravinsky, Schumann, Chopin, Debussy, Bach-</w:t>
      </w:r>
      <w:proofErr w:type="spellStart"/>
      <w:r w:rsidR="00AB28A3" w:rsidRPr="0096429F">
        <w:rPr>
          <w:rFonts w:asciiTheme="majorHAnsi" w:hAnsiTheme="majorHAnsi" w:cs="Arial"/>
          <w:sz w:val="20"/>
          <w:szCs w:val="20"/>
        </w:rPr>
        <w:t>Siloti</w:t>
      </w:r>
      <w:proofErr w:type="spellEnd"/>
      <w:r w:rsidR="00AB28A3" w:rsidRPr="0096429F">
        <w:rPr>
          <w:rFonts w:asciiTheme="majorHAnsi" w:hAnsiTheme="majorHAnsi" w:cs="Arial"/>
          <w:sz w:val="20"/>
          <w:szCs w:val="20"/>
        </w:rPr>
        <w:t>.</w:t>
      </w:r>
    </w:p>
    <w:p w:rsidR="001E4D48" w:rsidRPr="0096429F" w:rsidRDefault="001E4D48" w:rsidP="00BB7CD9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</w:p>
    <w:p w:rsidR="00E46B13" w:rsidRPr="0096429F" w:rsidRDefault="00482403" w:rsidP="00BB7CD9">
      <w:pPr>
        <w:jc w:val="both"/>
        <w:rPr>
          <w:rFonts w:asciiTheme="majorHAnsi" w:hAnsiTheme="majorHAnsi" w:cs="Arial"/>
          <w:sz w:val="20"/>
          <w:szCs w:val="20"/>
        </w:rPr>
      </w:pPr>
      <w:r w:rsidRPr="009E2AAB">
        <w:rPr>
          <w:rFonts w:asciiTheme="majorHAnsi" w:hAnsiTheme="majorHAnsi" w:cs="Arial"/>
          <w:sz w:val="20"/>
          <w:szCs w:val="20"/>
          <w:lang w:eastAsia="de-DE"/>
        </w:rPr>
        <w:t xml:space="preserve">Le </w:t>
      </w:r>
      <w:proofErr w:type="spellStart"/>
      <w:r w:rsidRPr="009E2AAB">
        <w:rPr>
          <w:rFonts w:asciiTheme="majorHAnsi" w:hAnsiTheme="majorHAnsi" w:cs="Arial"/>
          <w:sz w:val="20"/>
          <w:szCs w:val="20"/>
          <w:lang w:eastAsia="de-DE"/>
        </w:rPr>
        <w:t>Kammero</w:t>
      </w:r>
      <w:r w:rsidR="008046B7" w:rsidRPr="009E2AAB">
        <w:rPr>
          <w:rFonts w:asciiTheme="majorHAnsi" w:hAnsiTheme="majorHAnsi" w:cs="Arial"/>
          <w:sz w:val="20"/>
          <w:szCs w:val="20"/>
          <w:lang w:eastAsia="de-DE"/>
        </w:rPr>
        <w:t>r</w:t>
      </w:r>
      <w:r w:rsidRPr="009E2AAB">
        <w:rPr>
          <w:rFonts w:asciiTheme="majorHAnsi" w:hAnsiTheme="majorHAnsi" w:cs="Arial"/>
          <w:sz w:val="20"/>
          <w:szCs w:val="20"/>
          <w:lang w:eastAsia="de-DE"/>
        </w:rPr>
        <w:t>chester</w:t>
      </w:r>
      <w:proofErr w:type="spellEnd"/>
      <w:r w:rsidRPr="009E2AAB">
        <w:rPr>
          <w:rFonts w:asciiTheme="majorHAnsi" w:hAnsiTheme="majorHAnsi" w:cs="Arial"/>
          <w:sz w:val="20"/>
          <w:szCs w:val="20"/>
          <w:lang w:eastAsia="de-DE"/>
        </w:rPr>
        <w:t xml:space="preserve"> Wien-Berlin</w:t>
      </w:r>
      <w:r w:rsidRPr="0096429F">
        <w:rPr>
          <w:rFonts w:asciiTheme="majorHAnsi" w:hAnsiTheme="majorHAnsi" w:cs="Arial"/>
          <w:sz w:val="20"/>
          <w:szCs w:val="20"/>
          <w:lang w:eastAsia="de-DE"/>
        </w:rPr>
        <w:t> </w:t>
      </w:r>
      <w:r w:rsidR="00643182" w:rsidRPr="0096429F">
        <w:rPr>
          <w:rFonts w:asciiTheme="majorHAnsi" w:hAnsiTheme="majorHAnsi" w:cs="Arial"/>
          <w:kern w:val="0"/>
          <w:sz w:val="20"/>
          <w:szCs w:val="20"/>
          <w:lang w:eastAsia="fr-CH"/>
        </w:rPr>
        <w:t>et</w:t>
      </w:r>
      <w:r w:rsidRPr="0096429F">
        <w:rPr>
          <w:rFonts w:asciiTheme="majorHAnsi" w:hAnsiTheme="majorHAnsi" w:cs="Arial"/>
          <w:kern w:val="0"/>
          <w:sz w:val="20"/>
          <w:szCs w:val="20"/>
          <w:lang w:val="fr-CH" w:eastAsia="fr-CH"/>
        </w:rPr>
        <w:t xml:space="preserve"> le violoncelliste Daniel Müller-Schott</w:t>
      </w:r>
      <w:r w:rsidR="000A4CA1" w:rsidRPr="0096429F">
        <w:rPr>
          <w:rFonts w:asciiTheme="majorHAnsi" w:hAnsiTheme="majorHAnsi" w:cs="Arial"/>
          <w:kern w:val="0"/>
          <w:sz w:val="20"/>
          <w:szCs w:val="20"/>
          <w:lang w:val="fr-CH" w:eastAsia="fr-CH"/>
        </w:rPr>
        <w:t xml:space="preserve"> </w:t>
      </w:r>
      <w:r w:rsidR="00A33BD9" w:rsidRPr="0096429F">
        <w:rPr>
          <w:rFonts w:asciiTheme="majorHAnsi" w:hAnsiTheme="majorHAnsi" w:cs="Arial"/>
          <w:sz w:val="20"/>
          <w:szCs w:val="20"/>
        </w:rPr>
        <w:t>ouvr</w:t>
      </w:r>
      <w:r w:rsidRPr="0096429F">
        <w:rPr>
          <w:rFonts w:asciiTheme="majorHAnsi" w:hAnsiTheme="majorHAnsi" w:cs="Arial"/>
          <w:sz w:val="20"/>
          <w:szCs w:val="20"/>
        </w:rPr>
        <w:t xml:space="preserve">iront le Festival le vendredi 26 </w:t>
      </w:r>
      <w:r w:rsidR="00A33BD9" w:rsidRPr="003F01D5">
        <w:rPr>
          <w:rFonts w:asciiTheme="majorHAnsi" w:hAnsiTheme="majorHAnsi" w:cs="Arial"/>
          <w:sz w:val="20"/>
          <w:szCs w:val="20"/>
        </w:rPr>
        <w:t>janvier à</w:t>
      </w:r>
      <w:r w:rsidR="00A33BD9" w:rsidRPr="0096429F">
        <w:rPr>
          <w:rFonts w:asciiTheme="majorHAnsi" w:hAnsiTheme="majorHAnsi" w:cs="Arial"/>
          <w:sz w:val="20"/>
          <w:szCs w:val="20"/>
        </w:rPr>
        <w:t xml:space="preserve"> l’Eglise de Saanen</w:t>
      </w:r>
      <w:r w:rsidR="006965B3" w:rsidRPr="0096429F">
        <w:rPr>
          <w:rFonts w:asciiTheme="majorHAnsi" w:hAnsiTheme="majorHAnsi" w:cs="Arial"/>
          <w:sz w:val="20"/>
          <w:szCs w:val="20"/>
        </w:rPr>
        <w:t xml:space="preserve"> avec deux œuvres de </w:t>
      </w:r>
      <w:r w:rsidRPr="0096429F">
        <w:rPr>
          <w:rFonts w:asciiTheme="majorHAnsi" w:hAnsiTheme="majorHAnsi" w:cs="Arial"/>
          <w:sz w:val="20"/>
          <w:szCs w:val="20"/>
        </w:rPr>
        <w:t>Mozart et Haydn</w:t>
      </w:r>
      <w:r w:rsidR="00A33BD9" w:rsidRPr="0096429F">
        <w:rPr>
          <w:rFonts w:asciiTheme="majorHAnsi" w:hAnsiTheme="majorHAnsi" w:cs="Arial"/>
          <w:sz w:val="20"/>
          <w:szCs w:val="20"/>
        </w:rPr>
        <w:t>.</w:t>
      </w:r>
      <w:r w:rsidR="00C33415" w:rsidRPr="0096429F">
        <w:rPr>
          <w:rFonts w:asciiTheme="majorHAnsi" w:hAnsiTheme="majorHAnsi" w:cs="Arial"/>
          <w:sz w:val="20"/>
          <w:szCs w:val="20"/>
        </w:rPr>
        <w:t xml:space="preserve"> La semaine réservera à un auditoire fidèle plusieurs moments exceptionnels avec des interprèt</w:t>
      </w:r>
      <w:r w:rsidR="00920C23" w:rsidRPr="0096429F">
        <w:rPr>
          <w:rFonts w:asciiTheme="majorHAnsi" w:hAnsiTheme="majorHAnsi" w:cs="Arial"/>
          <w:sz w:val="20"/>
          <w:szCs w:val="20"/>
        </w:rPr>
        <w:t>es de renom. Parmi les concerts</w:t>
      </w:r>
      <w:r w:rsidR="00C33415" w:rsidRPr="0096429F">
        <w:rPr>
          <w:rFonts w:asciiTheme="majorHAnsi" w:hAnsiTheme="majorHAnsi" w:cs="Arial"/>
          <w:sz w:val="20"/>
          <w:szCs w:val="20"/>
        </w:rPr>
        <w:t xml:space="preserve"> qui ne manqueront pas d</w:t>
      </w:r>
      <w:r w:rsidR="00E56880" w:rsidRPr="0096429F">
        <w:rPr>
          <w:rFonts w:asciiTheme="majorHAnsi" w:hAnsiTheme="majorHAnsi" w:cs="Arial"/>
          <w:sz w:val="20"/>
          <w:szCs w:val="20"/>
        </w:rPr>
        <w:t xml:space="preserve">’enchanter les mélomanes, </w:t>
      </w:r>
      <w:r w:rsidR="001920B7" w:rsidRPr="0096429F">
        <w:rPr>
          <w:rFonts w:asciiTheme="majorHAnsi" w:hAnsiTheme="majorHAnsi" w:cs="Arial"/>
          <w:sz w:val="20"/>
          <w:szCs w:val="20"/>
        </w:rPr>
        <w:t xml:space="preserve">citons </w:t>
      </w:r>
      <w:r w:rsidR="00643182" w:rsidRPr="0096429F">
        <w:rPr>
          <w:rFonts w:asciiTheme="majorHAnsi" w:hAnsiTheme="majorHAnsi" w:cs="Arial"/>
          <w:sz w:val="20"/>
          <w:szCs w:val="20"/>
        </w:rPr>
        <w:t xml:space="preserve">celui du </w:t>
      </w:r>
      <w:r w:rsidRPr="0096429F">
        <w:rPr>
          <w:rFonts w:asciiTheme="majorHAnsi" w:hAnsiTheme="majorHAnsi" w:cs="Arial"/>
          <w:sz w:val="20"/>
          <w:szCs w:val="20"/>
        </w:rPr>
        <w:t xml:space="preserve">jeune prodige suédois Daniel </w:t>
      </w:r>
      <w:proofErr w:type="spellStart"/>
      <w:r w:rsidRPr="0096429F">
        <w:rPr>
          <w:rFonts w:asciiTheme="majorHAnsi" w:hAnsiTheme="majorHAnsi" w:cs="Arial"/>
          <w:sz w:val="20"/>
          <w:szCs w:val="20"/>
        </w:rPr>
        <w:t>Lozakovich</w:t>
      </w:r>
      <w:proofErr w:type="spellEnd"/>
      <w:r w:rsidRPr="0096429F">
        <w:rPr>
          <w:rFonts w:asciiTheme="majorHAnsi" w:hAnsiTheme="majorHAnsi" w:cs="Arial"/>
          <w:sz w:val="20"/>
          <w:szCs w:val="20"/>
        </w:rPr>
        <w:t xml:space="preserve"> au violon</w:t>
      </w:r>
      <w:r w:rsidR="00643182" w:rsidRPr="0096429F">
        <w:rPr>
          <w:rFonts w:asciiTheme="majorHAnsi" w:hAnsiTheme="majorHAnsi" w:cs="Arial"/>
          <w:sz w:val="20"/>
          <w:szCs w:val="20"/>
        </w:rPr>
        <w:t xml:space="preserve"> </w:t>
      </w:r>
      <w:r w:rsidRPr="0096429F">
        <w:rPr>
          <w:rFonts w:asciiTheme="majorHAnsi" w:hAnsiTheme="majorHAnsi" w:cs="Arial"/>
          <w:sz w:val="20"/>
          <w:szCs w:val="20"/>
        </w:rPr>
        <w:t>qui ser</w:t>
      </w:r>
      <w:r w:rsidR="001912E3">
        <w:rPr>
          <w:rFonts w:asciiTheme="majorHAnsi" w:hAnsiTheme="majorHAnsi" w:cs="Arial"/>
          <w:sz w:val="20"/>
          <w:szCs w:val="20"/>
        </w:rPr>
        <w:t xml:space="preserve">a accompagné par la </w:t>
      </w:r>
      <w:proofErr w:type="spellStart"/>
      <w:r w:rsidR="001912E3">
        <w:rPr>
          <w:rFonts w:asciiTheme="majorHAnsi" w:hAnsiTheme="majorHAnsi" w:cs="Arial"/>
          <w:sz w:val="20"/>
          <w:szCs w:val="20"/>
        </w:rPr>
        <w:t>Camerata</w:t>
      </w:r>
      <w:proofErr w:type="spellEnd"/>
      <w:r w:rsidR="001912E3">
        <w:rPr>
          <w:rFonts w:asciiTheme="majorHAnsi" w:hAnsiTheme="majorHAnsi" w:cs="Arial"/>
          <w:sz w:val="20"/>
          <w:szCs w:val="20"/>
        </w:rPr>
        <w:t xml:space="preserve"> </w:t>
      </w:r>
      <w:r w:rsidR="003F01D5">
        <w:rPr>
          <w:rFonts w:asciiTheme="majorHAnsi" w:hAnsiTheme="majorHAnsi" w:cs="Arial"/>
          <w:sz w:val="20"/>
          <w:szCs w:val="20"/>
        </w:rPr>
        <w:t xml:space="preserve">Salzburg </w:t>
      </w:r>
      <w:r w:rsidRPr="0096429F">
        <w:rPr>
          <w:rFonts w:asciiTheme="majorHAnsi" w:hAnsiTheme="majorHAnsi" w:cs="Arial"/>
          <w:sz w:val="20"/>
          <w:szCs w:val="20"/>
        </w:rPr>
        <w:t>le 27 janvier. Ils interpréteront des œuvres de Haydn, Mozart et Satie.</w:t>
      </w:r>
      <w:r w:rsidR="00AB28A3" w:rsidRPr="0096429F">
        <w:rPr>
          <w:rFonts w:asciiTheme="majorHAnsi" w:hAnsiTheme="majorHAnsi" w:cs="Arial"/>
          <w:sz w:val="20"/>
          <w:szCs w:val="20"/>
        </w:rPr>
        <w:t xml:space="preserve"> </w:t>
      </w:r>
      <w:r w:rsidR="00E31E19" w:rsidRPr="0096429F">
        <w:rPr>
          <w:rFonts w:asciiTheme="majorHAnsi" w:hAnsiTheme="majorHAnsi" w:cs="Arial"/>
          <w:sz w:val="20"/>
          <w:szCs w:val="20"/>
        </w:rPr>
        <w:t xml:space="preserve">Le </w:t>
      </w:r>
      <w:r w:rsidR="00E56880" w:rsidRPr="0096429F">
        <w:rPr>
          <w:rFonts w:asciiTheme="majorHAnsi" w:hAnsiTheme="majorHAnsi" w:cs="Arial"/>
          <w:sz w:val="20"/>
          <w:szCs w:val="20"/>
        </w:rPr>
        <w:t xml:space="preserve">jeudi </w:t>
      </w:r>
      <w:r w:rsidRPr="0096429F">
        <w:rPr>
          <w:rFonts w:asciiTheme="majorHAnsi" w:hAnsiTheme="majorHAnsi" w:cs="Arial"/>
          <w:sz w:val="20"/>
          <w:szCs w:val="20"/>
        </w:rPr>
        <w:t>1er</w:t>
      </w:r>
      <w:r w:rsidR="00E31E19" w:rsidRPr="0096429F">
        <w:rPr>
          <w:rFonts w:asciiTheme="majorHAnsi" w:hAnsiTheme="majorHAnsi" w:cs="Arial"/>
          <w:sz w:val="20"/>
          <w:szCs w:val="20"/>
        </w:rPr>
        <w:t xml:space="preserve"> février</w:t>
      </w:r>
      <w:r w:rsidR="00492667" w:rsidRPr="0096429F">
        <w:rPr>
          <w:rFonts w:asciiTheme="majorHAnsi" w:hAnsiTheme="majorHAnsi" w:cs="Arial"/>
          <w:sz w:val="20"/>
          <w:szCs w:val="20"/>
        </w:rPr>
        <w:t>,</w:t>
      </w:r>
      <w:r w:rsidRPr="0096429F">
        <w:rPr>
          <w:rFonts w:asciiTheme="majorHAnsi" w:hAnsiTheme="majorHAnsi" w:cs="Arial"/>
          <w:sz w:val="20"/>
          <w:szCs w:val="20"/>
        </w:rPr>
        <w:t xml:space="preserve"> </w:t>
      </w:r>
      <w:r w:rsidR="0043452C">
        <w:rPr>
          <w:rFonts w:asciiTheme="majorHAnsi" w:hAnsiTheme="majorHAnsi" w:cs="Arial"/>
          <w:sz w:val="20"/>
          <w:szCs w:val="20"/>
        </w:rPr>
        <w:t>le géant du piano,</w:t>
      </w:r>
      <w:r w:rsidR="00AB28A3" w:rsidRPr="0096429F">
        <w:rPr>
          <w:rFonts w:asciiTheme="majorHAnsi" w:hAnsiTheme="majorHAnsi" w:cs="Arial"/>
          <w:sz w:val="20"/>
          <w:szCs w:val="20"/>
        </w:rPr>
        <w:t xml:space="preserve"> Radu </w:t>
      </w:r>
      <w:proofErr w:type="spellStart"/>
      <w:r w:rsidR="00AB28A3" w:rsidRPr="0096429F">
        <w:rPr>
          <w:rFonts w:asciiTheme="majorHAnsi" w:hAnsiTheme="majorHAnsi" w:cs="Arial"/>
          <w:sz w:val="20"/>
          <w:szCs w:val="20"/>
        </w:rPr>
        <w:t>Lupu</w:t>
      </w:r>
      <w:proofErr w:type="spellEnd"/>
      <w:r w:rsidR="00AB28A3" w:rsidRPr="0096429F">
        <w:rPr>
          <w:rFonts w:asciiTheme="majorHAnsi" w:hAnsiTheme="majorHAnsi" w:cs="Arial"/>
          <w:sz w:val="20"/>
          <w:szCs w:val="20"/>
        </w:rPr>
        <w:t xml:space="preserve"> et la</w:t>
      </w:r>
      <w:r w:rsidR="00E46B13" w:rsidRPr="0096429F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96429F">
        <w:rPr>
          <w:rFonts w:asciiTheme="majorHAnsi" w:hAnsiTheme="majorHAnsi" w:cs="Arial"/>
          <w:sz w:val="20"/>
          <w:szCs w:val="20"/>
        </w:rPr>
        <w:t>Zürcher</w:t>
      </w:r>
      <w:proofErr w:type="spellEnd"/>
      <w:r w:rsidR="0043452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43452C">
        <w:rPr>
          <w:rFonts w:asciiTheme="majorHAnsi" w:hAnsiTheme="majorHAnsi" w:cs="Arial"/>
          <w:sz w:val="20"/>
          <w:szCs w:val="20"/>
        </w:rPr>
        <w:t>Kammerorchester</w:t>
      </w:r>
      <w:proofErr w:type="spellEnd"/>
      <w:r w:rsidR="00E46B13" w:rsidRPr="0096429F">
        <w:rPr>
          <w:rFonts w:asciiTheme="majorHAnsi" w:hAnsiTheme="majorHAnsi" w:cs="Arial"/>
          <w:sz w:val="20"/>
          <w:szCs w:val="20"/>
        </w:rPr>
        <w:t xml:space="preserve">, joueront des pièces de Stravinsky, Mozart et Beethoven. Le 2 février le </w:t>
      </w:r>
      <w:r w:rsidR="003F01D5">
        <w:rPr>
          <w:rFonts w:asciiTheme="majorHAnsi" w:hAnsiTheme="majorHAnsi" w:cs="Arial"/>
          <w:sz w:val="20"/>
          <w:szCs w:val="20"/>
        </w:rPr>
        <w:t xml:space="preserve">brillant </w:t>
      </w:r>
      <w:r w:rsidR="00E46B13" w:rsidRPr="0096429F">
        <w:rPr>
          <w:rFonts w:asciiTheme="majorHAnsi" w:hAnsiTheme="majorHAnsi" w:cs="Arial"/>
          <w:sz w:val="20"/>
          <w:szCs w:val="20"/>
        </w:rPr>
        <w:t>pianiste brésilien Nelson Freire se produira en récital avec des œuvres de</w:t>
      </w:r>
      <w:r w:rsidR="001912E3">
        <w:rPr>
          <w:rFonts w:asciiTheme="majorHAnsi" w:hAnsiTheme="majorHAnsi" w:cs="Arial"/>
          <w:sz w:val="20"/>
          <w:szCs w:val="20"/>
        </w:rPr>
        <w:t xml:space="preserve"> Bach-</w:t>
      </w:r>
      <w:proofErr w:type="spellStart"/>
      <w:r w:rsidR="001912E3">
        <w:rPr>
          <w:rFonts w:asciiTheme="majorHAnsi" w:hAnsiTheme="majorHAnsi" w:cs="Arial"/>
          <w:sz w:val="20"/>
          <w:szCs w:val="20"/>
        </w:rPr>
        <w:t>Siloti</w:t>
      </w:r>
      <w:proofErr w:type="spellEnd"/>
      <w:r w:rsidR="001912E3">
        <w:rPr>
          <w:rFonts w:asciiTheme="majorHAnsi" w:hAnsiTheme="majorHAnsi" w:cs="Arial"/>
          <w:sz w:val="20"/>
          <w:szCs w:val="20"/>
        </w:rPr>
        <w:t>, Schumann, Debussy et</w:t>
      </w:r>
      <w:r w:rsidR="00E46B13" w:rsidRPr="0096429F">
        <w:rPr>
          <w:rFonts w:asciiTheme="majorHAnsi" w:hAnsiTheme="majorHAnsi" w:cs="Arial"/>
          <w:sz w:val="20"/>
          <w:szCs w:val="20"/>
        </w:rPr>
        <w:t xml:space="preserve"> Chopin. Enfin, samedi 3 février, Renaud Capuçon au violon</w:t>
      </w:r>
      <w:r w:rsidR="00AF1F58" w:rsidRPr="0096429F">
        <w:rPr>
          <w:rFonts w:asciiTheme="majorHAnsi" w:hAnsiTheme="majorHAnsi" w:cs="Arial"/>
          <w:sz w:val="20"/>
          <w:szCs w:val="20"/>
        </w:rPr>
        <w:t xml:space="preserve"> aura l’honneur</w:t>
      </w:r>
      <w:r w:rsidR="00E46B13" w:rsidRPr="0096429F">
        <w:rPr>
          <w:rFonts w:asciiTheme="majorHAnsi" w:hAnsiTheme="majorHAnsi" w:cs="Arial"/>
          <w:sz w:val="20"/>
          <w:szCs w:val="20"/>
        </w:rPr>
        <w:t xml:space="preserve"> de clore le Festival</w:t>
      </w:r>
      <w:r w:rsidR="00AB28A3" w:rsidRPr="0096429F">
        <w:rPr>
          <w:rFonts w:asciiTheme="majorHAnsi" w:hAnsiTheme="majorHAnsi" w:cs="Arial"/>
          <w:sz w:val="20"/>
          <w:szCs w:val="20"/>
        </w:rPr>
        <w:t xml:space="preserve"> </w:t>
      </w:r>
      <w:r w:rsidR="00E46B13" w:rsidRPr="0096429F">
        <w:rPr>
          <w:rFonts w:asciiTheme="majorHAnsi" w:hAnsiTheme="majorHAnsi" w:cs="Arial"/>
          <w:sz w:val="20"/>
          <w:szCs w:val="20"/>
        </w:rPr>
        <w:t xml:space="preserve">avec Nicholas </w:t>
      </w:r>
      <w:proofErr w:type="spellStart"/>
      <w:r w:rsidR="00E46B13" w:rsidRPr="0096429F">
        <w:rPr>
          <w:rFonts w:asciiTheme="majorHAnsi" w:hAnsiTheme="majorHAnsi" w:cs="Arial"/>
          <w:sz w:val="20"/>
          <w:szCs w:val="20"/>
        </w:rPr>
        <w:t>Ang</w:t>
      </w:r>
      <w:r w:rsidR="00AF1F58" w:rsidRPr="0096429F">
        <w:rPr>
          <w:rFonts w:asciiTheme="majorHAnsi" w:hAnsiTheme="majorHAnsi" w:cs="Arial"/>
          <w:sz w:val="20"/>
          <w:szCs w:val="20"/>
        </w:rPr>
        <w:t>e</w:t>
      </w:r>
      <w:r w:rsidR="00E46B13" w:rsidRPr="0096429F">
        <w:rPr>
          <w:rFonts w:asciiTheme="majorHAnsi" w:hAnsiTheme="majorHAnsi" w:cs="Arial"/>
          <w:sz w:val="20"/>
          <w:szCs w:val="20"/>
        </w:rPr>
        <w:t>lich</w:t>
      </w:r>
      <w:proofErr w:type="spellEnd"/>
      <w:r w:rsidR="00E46B13" w:rsidRPr="0096429F">
        <w:rPr>
          <w:rFonts w:asciiTheme="majorHAnsi" w:hAnsiTheme="majorHAnsi" w:cs="Arial"/>
          <w:sz w:val="20"/>
          <w:szCs w:val="20"/>
        </w:rPr>
        <w:t xml:space="preserve"> au piano et le quatuor Hermès. Ils interpréteront </w:t>
      </w:r>
      <w:r w:rsidR="0043452C" w:rsidRPr="003F01D5">
        <w:rPr>
          <w:rFonts w:asciiTheme="majorHAnsi" w:hAnsiTheme="majorHAnsi" w:cs="Arial"/>
          <w:sz w:val="20"/>
          <w:szCs w:val="20"/>
        </w:rPr>
        <w:t xml:space="preserve">notamment </w:t>
      </w:r>
      <w:r w:rsidR="00773223" w:rsidRPr="003F01D5">
        <w:rPr>
          <w:rFonts w:asciiTheme="majorHAnsi" w:hAnsiTheme="majorHAnsi" w:cs="Arial"/>
          <w:sz w:val="20"/>
          <w:szCs w:val="20"/>
        </w:rPr>
        <w:t>plusieurs</w:t>
      </w:r>
      <w:r w:rsidR="0043452C" w:rsidRPr="003F01D5">
        <w:rPr>
          <w:rFonts w:asciiTheme="majorHAnsi" w:hAnsiTheme="majorHAnsi" w:cs="Arial"/>
          <w:sz w:val="20"/>
          <w:szCs w:val="20"/>
        </w:rPr>
        <w:t xml:space="preserve"> œuvre</w:t>
      </w:r>
      <w:r w:rsidR="00773223" w:rsidRPr="003F01D5">
        <w:rPr>
          <w:rFonts w:asciiTheme="majorHAnsi" w:hAnsiTheme="majorHAnsi" w:cs="Arial"/>
          <w:sz w:val="20"/>
          <w:szCs w:val="20"/>
        </w:rPr>
        <w:t>s</w:t>
      </w:r>
      <w:r w:rsidR="0043452C" w:rsidRPr="003F01D5">
        <w:rPr>
          <w:rFonts w:asciiTheme="majorHAnsi" w:hAnsiTheme="majorHAnsi" w:cs="Arial"/>
          <w:sz w:val="20"/>
          <w:szCs w:val="20"/>
        </w:rPr>
        <w:t xml:space="preserve"> romantique</w:t>
      </w:r>
      <w:r w:rsidR="00773223" w:rsidRPr="003F01D5">
        <w:rPr>
          <w:rFonts w:asciiTheme="majorHAnsi" w:hAnsiTheme="majorHAnsi" w:cs="Arial"/>
          <w:sz w:val="20"/>
          <w:szCs w:val="20"/>
        </w:rPr>
        <w:t xml:space="preserve">s de Ravel, Chausson </w:t>
      </w:r>
      <w:r w:rsidR="003F01D5" w:rsidRPr="003F01D5">
        <w:rPr>
          <w:rFonts w:asciiTheme="majorHAnsi" w:hAnsiTheme="majorHAnsi" w:cs="Arial"/>
          <w:sz w:val="20"/>
          <w:szCs w:val="20"/>
        </w:rPr>
        <w:t>et Debussy</w:t>
      </w:r>
      <w:r w:rsidR="005F0A10">
        <w:rPr>
          <w:rFonts w:asciiTheme="majorHAnsi" w:hAnsiTheme="majorHAnsi" w:cs="Arial"/>
          <w:sz w:val="20"/>
          <w:szCs w:val="20"/>
        </w:rPr>
        <w:t>,</w:t>
      </w:r>
      <w:r w:rsidR="003F01D5" w:rsidRPr="003F01D5">
        <w:rPr>
          <w:rFonts w:asciiTheme="majorHAnsi" w:hAnsiTheme="majorHAnsi" w:cs="Arial"/>
          <w:sz w:val="20"/>
          <w:szCs w:val="20"/>
        </w:rPr>
        <w:t xml:space="preserve"> </w:t>
      </w:r>
      <w:r w:rsidR="00773223" w:rsidRPr="001907F7">
        <w:rPr>
          <w:rFonts w:asciiTheme="majorHAnsi" w:hAnsiTheme="majorHAnsi" w:cs="Arial"/>
          <w:sz w:val="20"/>
          <w:szCs w:val="20"/>
        </w:rPr>
        <w:t xml:space="preserve">en commémoration du centième anniversaire </w:t>
      </w:r>
      <w:r w:rsidR="005F0A10" w:rsidRPr="001907F7">
        <w:rPr>
          <w:rFonts w:asciiTheme="majorHAnsi" w:hAnsiTheme="majorHAnsi" w:cs="Arial"/>
          <w:sz w:val="20"/>
          <w:szCs w:val="20"/>
        </w:rPr>
        <w:t>de la mort de ce dernier</w:t>
      </w:r>
      <w:r w:rsidR="003F01D5" w:rsidRPr="001907F7">
        <w:rPr>
          <w:rFonts w:asciiTheme="majorHAnsi" w:hAnsiTheme="majorHAnsi" w:cs="Arial"/>
          <w:sz w:val="20"/>
          <w:szCs w:val="20"/>
        </w:rPr>
        <w:t>.</w:t>
      </w:r>
    </w:p>
    <w:p w:rsidR="000C0D6A" w:rsidRPr="0096429F" w:rsidRDefault="000C0D6A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</w:p>
    <w:p w:rsidR="00404C4F" w:rsidRPr="0096429F" w:rsidRDefault="00404C4F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96429F">
        <w:rPr>
          <w:rFonts w:asciiTheme="majorHAnsi" w:hAnsiTheme="majorHAnsi" w:cs="Arial"/>
          <w:b/>
          <w:sz w:val="20"/>
          <w:szCs w:val="20"/>
        </w:rPr>
        <w:t>Concert</w:t>
      </w:r>
      <w:r w:rsidR="00CA2D98">
        <w:rPr>
          <w:rFonts w:asciiTheme="majorHAnsi" w:hAnsiTheme="majorHAnsi" w:cs="Arial"/>
          <w:b/>
          <w:sz w:val="20"/>
          <w:szCs w:val="20"/>
        </w:rPr>
        <w:t>s</w:t>
      </w:r>
      <w:r w:rsidRPr="0096429F">
        <w:rPr>
          <w:rFonts w:asciiTheme="majorHAnsi" w:hAnsiTheme="majorHAnsi" w:cs="Arial"/>
          <w:b/>
          <w:sz w:val="20"/>
          <w:szCs w:val="20"/>
        </w:rPr>
        <w:t xml:space="preserve"> à l’église de Rougemont</w:t>
      </w:r>
    </w:p>
    <w:p w:rsidR="00C33415" w:rsidRPr="0096429F" w:rsidRDefault="00C33415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3F01D5">
        <w:rPr>
          <w:rFonts w:asciiTheme="majorHAnsi" w:hAnsiTheme="majorHAnsi" w:cs="Arial"/>
          <w:b/>
          <w:sz w:val="20"/>
          <w:szCs w:val="20"/>
        </w:rPr>
        <w:t>Les</w:t>
      </w:r>
      <w:r w:rsidR="00023DE4" w:rsidRPr="003F01D5">
        <w:rPr>
          <w:rFonts w:asciiTheme="majorHAnsi" w:hAnsiTheme="majorHAnsi" w:cs="Arial"/>
          <w:b/>
          <w:sz w:val="20"/>
          <w:szCs w:val="20"/>
        </w:rPr>
        <w:t xml:space="preserve"> coups de cœur du directeur artistique</w:t>
      </w:r>
      <w:r w:rsidR="0033225A" w:rsidRPr="003F01D5">
        <w:rPr>
          <w:rFonts w:asciiTheme="majorHAnsi" w:hAnsiTheme="majorHAnsi" w:cs="Arial"/>
          <w:b/>
          <w:sz w:val="20"/>
          <w:szCs w:val="20"/>
        </w:rPr>
        <w:t>, Renaud Capuçon</w:t>
      </w:r>
    </w:p>
    <w:p w:rsidR="00A07CB2" w:rsidRDefault="00C33415" w:rsidP="00C33415">
      <w:pPr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>L’église clunisienne de Rougemont accueillera quant à elle les coups de cœur d</w:t>
      </w:r>
      <w:r w:rsidR="005B4CF4" w:rsidRPr="0096429F">
        <w:rPr>
          <w:rFonts w:asciiTheme="majorHAnsi" w:hAnsiTheme="majorHAnsi" w:cs="Arial"/>
          <w:sz w:val="20"/>
          <w:szCs w:val="20"/>
        </w:rPr>
        <w:t>u</w:t>
      </w:r>
      <w:r w:rsidR="00151990" w:rsidRPr="0096429F">
        <w:rPr>
          <w:rFonts w:asciiTheme="majorHAnsi" w:hAnsiTheme="majorHAnsi" w:cs="Arial"/>
          <w:sz w:val="20"/>
          <w:szCs w:val="20"/>
        </w:rPr>
        <w:t xml:space="preserve"> dir</w:t>
      </w:r>
      <w:r w:rsidR="005B4CF4" w:rsidRPr="0096429F">
        <w:rPr>
          <w:rFonts w:asciiTheme="majorHAnsi" w:hAnsiTheme="majorHAnsi" w:cs="Arial"/>
          <w:sz w:val="20"/>
          <w:szCs w:val="20"/>
        </w:rPr>
        <w:t>ecteur artistique</w:t>
      </w:r>
      <w:r w:rsidR="00CA2D98">
        <w:rPr>
          <w:rFonts w:asciiTheme="majorHAnsi" w:hAnsiTheme="majorHAnsi" w:cs="Arial"/>
          <w:sz w:val="20"/>
          <w:szCs w:val="20"/>
        </w:rPr>
        <w:t xml:space="preserve"> avec q</w:t>
      </w:r>
      <w:r w:rsidR="00773223" w:rsidRPr="00624D79">
        <w:rPr>
          <w:rFonts w:asciiTheme="majorHAnsi" w:hAnsiTheme="majorHAnsi" w:cs="Arial"/>
          <w:sz w:val="20"/>
          <w:szCs w:val="20"/>
        </w:rPr>
        <w:t xml:space="preserve">uatre magnifiques </w:t>
      </w:r>
      <w:r w:rsidR="00624D79" w:rsidRPr="00624D79">
        <w:rPr>
          <w:rFonts w:asciiTheme="majorHAnsi" w:hAnsiTheme="majorHAnsi" w:cs="Arial"/>
          <w:sz w:val="20"/>
          <w:szCs w:val="20"/>
        </w:rPr>
        <w:t>récitals entre le  28 et le</w:t>
      </w:r>
      <w:r w:rsidR="00773223" w:rsidRPr="00624D79">
        <w:rPr>
          <w:rFonts w:asciiTheme="majorHAnsi" w:hAnsiTheme="majorHAnsi" w:cs="Arial"/>
          <w:sz w:val="20"/>
          <w:szCs w:val="20"/>
        </w:rPr>
        <w:t xml:space="preserve"> 31 janvier.</w:t>
      </w:r>
      <w:r w:rsidR="00773223">
        <w:rPr>
          <w:rFonts w:asciiTheme="majorHAnsi" w:hAnsiTheme="majorHAnsi" w:cs="Arial"/>
          <w:sz w:val="20"/>
          <w:szCs w:val="20"/>
        </w:rPr>
        <w:t xml:space="preserve"> L</w:t>
      </w:r>
      <w:r w:rsidR="006A7F6F" w:rsidRPr="0096429F">
        <w:rPr>
          <w:rFonts w:asciiTheme="majorHAnsi" w:hAnsiTheme="majorHAnsi" w:cs="Arial"/>
          <w:sz w:val="20"/>
          <w:szCs w:val="20"/>
        </w:rPr>
        <w:t xml:space="preserve">e clarinettiste Andreas </w:t>
      </w:r>
      <w:proofErr w:type="spellStart"/>
      <w:r w:rsidR="006A7F6F" w:rsidRPr="0096429F">
        <w:rPr>
          <w:rFonts w:asciiTheme="majorHAnsi" w:hAnsiTheme="majorHAnsi" w:cs="Arial"/>
          <w:sz w:val="20"/>
          <w:szCs w:val="20"/>
        </w:rPr>
        <w:t>Ottensamer</w:t>
      </w:r>
      <w:proofErr w:type="spellEnd"/>
      <w:r w:rsidR="00773223">
        <w:rPr>
          <w:rFonts w:asciiTheme="majorHAnsi" w:hAnsiTheme="majorHAnsi" w:cs="Arial"/>
          <w:sz w:val="20"/>
          <w:szCs w:val="20"/>
        </w:rPr>
        <w:t xml:space="preserve"> </w:t>
      </w:r>
      <w:r w:rsidR="00624D79">
        <w:rPr>
          <w:rFonts w:asciiTheme="majorHAnsi" w:hAnsiTheme="majorHAnsi" w:cs="Arial"/>
          <w:sz w:val="20"/>
          <w:szCs w:val="20"/>
        </w:rPr>
        <w:t xml:space="preserve"> se </w:t>
      </w:r>
      <w:r w:rsidR="00A07CB2">
        <w:rPr>
          <w:rFonts w:asciiTheme="majorHAnsi" w:hAnsiTheme="majorHAnsi" w:cs="Arial"/>
          <w:sz w:val="20"/>
          <w:szCs w:val="20"/>
        </w:rPr>
        <w:t xml:space="preserve">produira accompagné par </w:t>
      </w:r>
      <w:r w:rsidR="006A7F6F" w:rsidRPr="0096429F">
        <w:rPr>
          <w:rFonts w:asciiTheme="majorHAnsi" w:hAnsiTheme="majorHAnsi" w:cs="Arial"/>
          <w:sz w:val="20"/>
          <w:szCs w:val="20"/>
        </w:rPr>
        <w:t xml:space="preserve"> le quatuor </w:t>
      </w:r>
      <w:r w:rsidR="00A07CB2">
        <w:rPr>
          <w:rFonts w:asciiTheme="majorHAnsi" w:hAnsiTheme="majorHAnsi" w:cs="Arial"/>
          <w:sz w:val="20"/>
          <w:szCs w:val="20"/>
        </w:rPr>
        <w:t xml:space="preserve">Cavatine </w:t>
      </w:r>
      <w:r w:rsidR="006A7F6F" w:rsidRPr="0096429F">
        <w:rPr>
          <w:rFonts w:asciiTheme="majorHAnsi" w:hAnsiTheme="majorHAnsi" w:cs="Arial"/>
          <w:sz w:val="20"/>
          <w:szCs w:val="20"/>
        </w:rPr>
        <w:t>le dimanche 28 janvier avec des œuvres de Mozart et Brahms.</w:t>
      </w:r>
      <w:r w:rsidR="001F70B6" w:rsidRPr="0096429F">
        <w:rPr>
          <w:rFonts w:asciiTheme="majorHAnsi" w:hAnsiTheme="majorHAnsi" w:cs="Arial"/>
          <w:sz w:val="20"/>
          <w:szCs w:val="20"/>
        </w:rPr>
        <w:t xml:space="preserve"> </w:t>
      </w:r>
      <w:r w:rsidR="00773223">
        <w:rPr>
          <w:rFonts w:asciiTheme="majorHAnsi" w:hAnsiTheme="majorHAnsi" w:cs="Arial"/>
          <w:sz w:val="20"/>
          <w:szCs w:val="20"/>
        </w:rPr>
        <w:t>Christia</w:t>
      </w:r>
      <w:r w:rsidR="00A07CB2">
        <w:rPr>
          <w:rFonts w:asciiTheme="majorHAnsi" w:hAnsiTheme="majorHAnsi" w:cs="Arial"/>
          <w:sz w:val="20"/>
          <w:szCs w:val="20"/>
        </w:rPr>
        <w:t xml:space="preserve">ne </w:t>
      </w:r>
      <w:proofErr w:type="spellStart"/>
      <w:r w:rsidR="00A07CB2">
        <w:rPr>
          <w:rFonts w:asciiTheme="majorHAnsi" w:hAnsiTheme="majorHAnsi" w:cs="Arial"/>
          <w:sz w:val="20"/>
          <w:szCs w:val="20"/>
        </w:rPr>
        <w:t>Karg</w:t>
      </w:r>
      <w:proofErr w:type="spellEnd"/>
      <w:r w:rsidR="00A07CB2">
        <w:rPr>
          <w:rFonts w:asciiTheme="majorHAnsi" w:hAnsiTheme="majorHAnsi" w:cs="Arial"/>
          <w:sz w:val="20"/>
          <w:szCs w:val="20"/>
        </w:rPr>
        <w:t>, merveilleuse soprano</w:t>
      </w:r>
      <w:r w:rsidR="005F0A10">
        <w:rPr>
          <w:rFonts w:asciiTheme="majorHAnsi" w:hAnsiTheme="majorHAnsi" w:cs="Arial"/>
          <w:sz w:val="20"/>
          <w:szCs w:val="20"/>
        </w:rPr>
        <w:t>,</w:t>
      </w:r>
      <w:r w:rsidR="00A07CB2">
        <w:rPr>
          <w:rFonts w:asciiTheme="majorHAnsi" w:hAnsiTheme="majorHAnsi" w:cs="Arial"/>
          <w:sz w:val="20"/>
          <w:szCs w:val="20"/>
        </w:rPr>
        <w:t xml:space="preserve"> se produira avec </w:t>
      </w:r>
      <w:r w:rsidR="006A7F6F" w:rsidRPr="0096429F">
        <w:rPr>
          <w:rFonts w:asciiTheme="majorHAnsi" w:hAnsiTheme="majorHAnsi" w:cs="Arial"/>
          <w:sz w:val="20"/>
          <w:szCs w:val="20"/>
        </w:rPr>
        <w:t xml:space="preserve"> Joseph Middleton au piano le lundi 29 janvier. Le 30 janvier, Renaud Capuçon </w:t>
      </w:r>
      <w:r w:rsidR="00C53A24">
        <w:rPr>
          <w:rFonts w:asciiTheme="majorHAnsi" w:hAnsiTheme="majorHAnsi" w:cs="Arial"/>
          <w:sz w:val="20"/>
          <w:szCs w:val="20"/>
        </w:rPr>
        <w:t xml:space="preserve">a souhaité jouer </w:t>
      </w:r>
      <w:r w:rsidR="00A07CB2">
        <w:rPr>
          <w:rFonts w:asciiTheme="majorHAnsi" w:hAnsiTheme="majorHAnsi" w:cs="Arial"/>
          <w:sz w:val="20"/>
          <w:szCs w:val="20"/>
        </w:rPr>
        <w:t>au côté du pianiste</w:t>
      </w:r>
      <w:r w:rsidR="00A07CB2" w:rsidRPr="00A07CB2">
        <w:rPr>
          <w:rFonts w:asciiTheme="majorHAnsi" w:hAnsiTheme="majorHAnsi" w:cs="Arial"/>
          <w:sz w:val="20"/>
          <w:szCs w:val="20"/>
        </w:rPr>
        <w:t xml:space="preserve"> </w:t>
      </w:r>
      <w:r w:rsidR="005F0A10">
        <w:rPr>
          <w:rFonts w:asciiTheme="majorHAnsi" w:hAnsiTheme="majorHAnsi" w:cs="Arial"/>
          <w:sz w:val="20"/>
          <w:szCs w:val="20"/>
        </w:rPr>
        <w:t xml:space="preserve">Guillaume </w:t>
      </w:r>
      <w:proofErr w:type="spellStart"/>
      <w:r w:rsidR="005F0A10">
        <w:rPr>
          <w:rFonts w:asciiTheme="majorHAnsi" w:hAnsiTheme="majorHAnsi" w:cs="Arial"/>
          <w:sz w:val="20"/>
          <w:szCs w:val="20"/>
        </w:rPr>
        <w:t>Bellom</w:t>
      </w:r>
      <w:proofErr w:type="spellEnd"/>
      <w:r w:rsidR="005F0A10" w:rsidRPr="001907F7">
        <w:rPr>
          <w:rFonts w:asciiTheme="majorHAnsi" w:hAnsiTheme="majorHAnsi" w:cs="Arial"/>
          <w:sz w:val="20"/>
          <w:szCs w:val="20"/>
        </w:rPr>
        <w:t>,</w:t>
      </w:r>
      <w:r w:rsidR="00A07CB2" w:rsidRPr="001907F7">
        <w:rPr>
          <w:rFonts w:asciiTheme="majorHAnsi" w:hAnsiTheme="majorHAnsi" w:cs="Arial"/>
          <w:sz w:val="20"/>
          <w:szCs w:val="20"/>
        </w:rPr>
        <w:t xml:space="preserve"> </w:t>
      </w:r>
      <w:r w:rsidR="00773223" w:rsidRPr="001907F7">
        <w:rPr>
          <w:rFonts w:asciiTheme="majorHAnsi" w:hAnsiTheme="majorHAnsi" w:cs="Arial"/>
          <w:sz w:val="20"/>
          <w:szCs w:val="20"/>
        </w:rPr>
        <w:t>lauréat</w:t>
      </w:r>
      <w:r w:rsidR="00773223">
        <w:rPr>
          <w:rFonts w:asciiTheme="majorHAnsi" w:hAnsiTheme="majorHAnsi" w:cs="Arial"/>
          <w:sz w:val="20"/>
          <w:szCs w:val="20"/>
        </w:rPr>
        <w:t xml:space="preserve"> du Prix Thierry </w:t>
      </w:r>
      <w:proofErr w:type="spellStart"/>
      <w:r w:rsidR="00773223">
        <w:rPr>
          <w:rFonts w:asciiTheme="majorHAnsi" w:hAnsiTheme="majorHAnsi" w:cs="Arial"/>
          <w:sz w:val="20"/>
          <w:szCs w:val="20"/>
        </w:rPr>
        <w:t>Scherz</w:t>
      </w:r>
      <w:proofErr w:type="spellEnd"/>
      <w:r w:rsidR="00773223">
        <w:rPr>
          <w:rFonts w:asciiTheme="majorHAnsi" w:hAnsiTheme="majorHAnsi" w:cs="Arial"/>
          <w:sz w:val="20"/>
          <w:szCs w:val="20"/>
        </w:rPr>
        <w:t xml:space="preserve"> </w:t>
      </w:r>
      <w:r w:rsidR="00A07CB2">
        <w:rPr>
          <w:rFonts w:asciiTheme="majorHAnsi" w:hAnsiTheme="majorHAnsi" w:cs="Arial"/>
          <w:sz w:val="20"/>
          <w:szCs w:val="20"/>
        </w:rPr>
        <w:t xml:space="preserve"> 2016. </w:t>
      </w:r>
      <w:r w:rsidR="00C53A24">
        <w:rPr>
          <w:rFonts w:asciiTheme="majorHAnsi" w:hAnsiTheme="majorHAnsi" w:cs="Arial"/>
          <w:sz w:val="20"/>
          <w:szCs w:val="20"/>
        </w:rPr>
        <w:t xml:space="preserve"> Ils </w:t>
      </w:r>
      <w:r w:rsidR="006A7F6F" w:rsidRPr="0096429F">
        <w:rPr>
          <w:rFonts w:asciiTheme="majorHAnsi" w:hAnsiTheme="majorHAnsi" w:cs="Arial"/>
          <w:sz w:val="20"/>
          <w:szCs w:val="20"/>
        </w:rPr>
        <w:t xml:space="preserve"> </w:t>
      </w:r>
      <w:r w:rsidR="00053D39" w:rsidRPr="0096429F">
        <w:rPr>
          <w:rFonts w:asciiTheme="majorHAnsi" w:hAnsiTheme="majorHAnsi" w:cs="Arial"/>
          <w:sz w:val="20"/>
          <w:szCs w:val="20"/>
        </w:rPr>
        <w:t>interpréteront</w:t>
      </w:r>
      <w:r w:rsidR="00C53A24">
        <w:rPr>
          <w:rFonts w:asciiTheme="majorHAnsi" w:hAnsiTheme="majorHAnsi" w:cs="Arial"/>
          <w:sz w:val="20"/>
          <w:szCs w:val="20"/>
        </w:rPr>
        <w:t xml:space="preserve"> </w:t>
      </w:r>
      <w:r w:rsidR="00C53A24" w:rsidRPr="003076F0">
        <w:rPr>
          <w:rFonts w:asciiTheme="majorHAnsi" w:hAnsiTheme="majorHAnsi" w:cs="Arial"/>
          <w:sz w:val="20"/>
          <w:szCs w:val="20"/>
        </w:rPr>
        <w:t xml:space="preserve">des </w:t>
      </w:r>
      <w:r w:rsidR="00A07CB2" w:rsidRPr="003076F0">
        <w:rPr>
          <w:rFonts w:asciiTheme="majorHAnsi" w:hAnsiTheme="majorHAnsi" w:cs="Arial"/>
          <w:sz w:val="20"/>
          <w:szCs w:val="20"/>
        </w:rPr>
        <w:t>œuvres</w:t>
      </w:r>
      <w:r w:rsidR="003076F0">
        <w:rPr>
          <w:rFonts w:asciiTheme="majorHAnsi" w:hAnsiTheme="majorHAnsi" w:cs="Arial"/>
          <w:sz w:val="20"/>
          <w:szCs w:val="20"/>
        </w:rPr>
        <w:t xml:space="preserve"> </w:t>
      </w:r>
      <w:r w:rsidR="006A7F6F" w:rsidRPr="0096429F">
        <w:rPr>
          <w:rFonts w:asciiTheme="majorHAnsi" w:hAnsiTheme="majorHAnsi" w:cs="Arial"/>
          <w:sz w:val="20"/>
          <w:szCs w:val="20"/>
        </w:rPr>
        <w:t xml:space="preserve"> de Beethoven, Strauss, </w:t>
      </w:r>
      <w:r w:rsidR="00C53A24">
        <w:rPr>
          <w:rFonts w:asciiTheme="majorHAnsi" w:hAnsiTheme="majorHAnsi" w:cs="Arial"/>
          <w:sz w:val="20"/>
          <w:szCs w:val="20"/>
        </w:rPr>
        <w:t xml:space="preserve">et </w:t>
      </w:r>
      <w:r w:rsidR="00A07CB2">
        <w:rPr>
          <w:rFonts w:asciiTheme="majorHAnsi" w:hAnsiTheme="majorHAnsi" w:cs="Arial"/>
          <w:sz w:val="20"/>
          <w:szCs w:val="20"/>
        </w:rPr>
        <w:t xml:space="preserve">également </w:t>
      </w:r>
      <w:r w:rsidR="00C2506C" w:rsidRPr="001907F7">
        <w:rPr>
          <w:rFonts w:asciiTheme="majorHAnsi" w:hAnsiTheme="majorHAnsi" w:cs="Arial"/>
          <w:sz w:val="20"/>
          <w:szCs w:val="20"/>
        </w:rPr>
        <w:t xml:space="preserve">du </w:t>
      </w:r>
      <w:r w:rsidR="00A07CB2" w:rsidRPr="00C2506C">
        <w:rPr>
          <w:rFonts w:asciiTheme="majorHAnsi" w:hAnsiTheme="majorHAnsi" w:cs="Arial"/>
          <w:sz w:val="20"/>
          <w:szCs w:val="20"/>
        </w:rPr>
        <w:t>compositeur</w:t>
      </w:r>
      <w:r w:rsidR="00A07CB2">
        <w:rPr>
          <w:rFonts w:asciiTheme="majorHAnsi" w:hAnsiTheme="majorHAnsi" w:cs="Arial"/>
          <w:sz w:val="20"/>
          <w:szCs w:val="20"/>
        </w:rPr>
        <w:t xml:space="preserve"> en résidence Benjamin </w:t>
      </w:r>
      <w:proofErr w:type="spellStart"/>
      <w:r w:rsidR="00A07CB2">
        <w:rPr>
          <w:rFonts w:asciiTheme="majorHAnsi" w:hAnsiTheme="majorHAnsi" w:cs="Arial"/>
          <w:sz w:val="20"/>
          <w:szCs w:val="20"/>
        </w:rPr>
        <w:t>Attahir</w:t>
      </w:r>
      <w:proofErr w:type="spellEnd"/>
      <w:r w:rsidR="00A07CB2">
        <w:rPr>
          <w:rFonts w:asciiTheme="majorHAnsi" w:hAnsiTheme="majorHAnsi" w:cs="Arial"/>
          <w:sz w:val="20"/>
          <w:szCs w:val="20"/>
        </w:rPr>
        <w:t>.</w:t>
      </w:r>
    </w:p>
    <w:p w:rsidR="006A7F6F" w:rsidRPr="0096429F" w:rsidRDefault="006A7F6F" w:rsidP="00C33415">
      <w:pPr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 xml:space="preserve">Le </w:t>
      </w:r>
      <w:r w:rsidR="00053D39" w:rsidRPr="0096429F">
        <w:rPr>
          <w:rFonts w:asciiTheme="majorHAnsi" w:hAnsiTheme="majorHAnsi" w:cs="Arial"/>
          <w:sz w:val="20"/>
          <w:szCs w:val="20"/>
        </w:rPr>
        <w:t xml:space="preserve">concert du </w:t>
      </w:r>
      <w:r w:rsidRPr="0096429F">
        <w:rPr>
          <w:rFonts w:asciiTheme="majorHAnsi" w:hAnsiTheme="majorHAnsi" w:cs="Arial"/>
          <w:sz w:val="20"/>
          <w:szCs w:val="20"/>
        </w:rPr>
        <w:t>jeune violoncelliste Edgar Moreau et Da</w:t>
      </w:r>
      <w:r w:rsidR="00A07CB2">
        <w:rPr>
          <w:rFonts w:asciiTheme="majorHAnsi" w:hAnsiTheme="majorHAnsi" w:cs="Arial"/>
          <w:sz w:val="20"/>
          <w:szCs w:val="20"/>
        </w:rPr>
        <w:t xml:space="preserve">vid </w:t>
      </w:r>
      <w:proofErr w:type="spellStart"/>
      <w:r w:rsidR="00A07CB2">
        <w:rPr>
          <w:rFonts w:asciiTheme="majorHAnsi" w:hAnsiTheme="majorHAnsi" w:cs="Arial"/>
          <w:sz w:val="20"/>
          <w:szCs w:val="20"/>
        </w:rPr>
        <w:t>Kadouch</w:t>
      </w:r>
      <w:proofErr w:type="spellEnd"/>
      <w:r w:rsidR="00A07CB2">
        <w:rPr>
          <w:rFonts w:asciiTheme="majorHAnsi" w:hAnsiTheme="majorHAnsi" w:cs="Arial"/>
          <w:sz w:val="20"/>
          <w:szCs w:val="20"/>
        </w:rPr>
        <w:t xml:space="preserve"> au piano </w:t>
      </w:r>
      <w:r w:rsidRPr="0096429F">
        <w:rPr>
          <w:rFonts w:asciiTheme="majorHAnsi" w:hAnsiTheme="majorHAnsi" w:cs="Arial"/>
          <w:sz w:val="20"/>
          <w:szCs w:val="20"/>
        </w:rPr>
        <w:t>clôture</w:t>
      </w:r>
      <w:r w:rsidR="00A07CB2">
        <w:rPr>
          <w:rFonts w:asciiTheme="majorHAnsi" w:hAnsiTheme="majorHAnsi" w:cs="Arial"/>
          <w:sz w:val="20"/>
          <w:szCs w:val="20"/>
        </w:rPr>
        <w:t xml:space="preserve">ra la série </w:t>
      </w:r>
      <w:r w:rsidRPr="0096429F">
        <w:rPr>
          <w:rFonts w:asciiTheme="majorHAnsi" w:hAnsiTheme="majorHAnsi" w:cs="Arial"/>
          <w:sz w:val="20"/>
          <w:szCs w:val="20"/>
        </w:rPr>
        <w:t>des concerts à Rougemont le mardi 31 janvier</w:t>
      </w:r>
      <w:r w:rsidR="00053D39" w:rsidRPr="0096429F">
        <w:rPr>
          <w:rFonts w:asciiTheme="majorHAnsi" w:hAnsiTheme="majorHAnsi" w:cs="Arial"/>
          <w:sz w:val="20"/>
          <w:szCs w:val="20"/>
        </w:rPr>
        <w:t xml:space="preserve"> 2018</w:t>
      </w:r>
      <w:r w:rsidRPr="0096429F">
        <w:rPr>
          <w:rFonts w:asciiTheme="majorHAnsi" w:hAnsiTheme="majorHAnsi" w:cs="Arial"/>
          <w:sz w:val="20"/>
          <w:szCs w:val="20"/>
        </w:rPr>
        <w:t>.</w:t>
      </w:r>
    </w:p>
    <w:p w:rsidR="0003795E" w:rsidRPr="0096429F" w:rsidRDefault="0003795E" w:rsidP="00C33415">
      <w:pPr>
        <w:jc w:val="both"/>
        <w:rPr>
          <w:rFonts w:asciiTheme="majorHAnsi" w:hAnsiTheme="majorHAnsi" w:cs="Arial"/>
          <w:sz w:val="20"/>
          <w:szCs w:val="20"/>
        </w:rPr>
      </w:pPr>
    </w:p>
    <w:p w:rsidR="00C33415" w:rsidRPr="0096429F" w:rsidRDefault="00C33415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96429F">
        <w:rPr>
          <w:rFonts w:asciiTheme="majorHAnsi" w:hAnsiTheme="majorHAnsi" w:cs="Arial"/>
          <w:b/>
          <w:sz w:val="20"/>
          <w:szCs w:val="20"/>
        </w:rPr>
        <w:t>Véritable carrefour hivernal</w:t>
      </w:r>
    </w:p>
    <w:p w:rsidR="00C33415" w:rsidRPr="0096429F" w:rsidRDefault="00C33415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 xml:space="preserve">Au total 17 concerts </w:t>
      </w:r>
      <w:r w:rsidR="00053D39" w:rsidRPr="0096429F">
        <w:rPr>
          <w:rFonts w:asciiTheme="majorHAnsi" w:hAnsiTheme="majorHAnsi" w:cs="Arial"/>
          <w:sz w:val="20"/>
          <w:szCs w:val="20"/>
        </w:rPr>
        <w:t>enchanteront le public du 26 janvier au 3 février 2018</w:t>
      </w:r>
      <w:r w:rsidRPr="0096429F">
        <w:rPr>
          <w:rFonts w:asciiTheme="majorHAnsi" w:hAnsiTheme="majorHAnsi" w:cs="Arial"/>
          <w:sz w:val="20"/>
          <w:szCs w:val="20"/>
        </w:rPr>
        <w:t>. Relevons par ailleurs que Les Sommets Musicaux de Gstaad représentent un des seuls Festivals de Suisse à ancrer ses concerts exclusivement dans des églises. Les mélomanes apprécient tout particulièrement l’atmosphère intimiste de cette manifestation et la magie qui s’en dégage.</w:t>
      </w:r>
    </w:p>
    <w:p w:rsidR="00D4470E" w:rsidRDefault="00D4470E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  <w:highlight w:val="yellow"/>
        </w:rPr>
      </w:pPr>
    </w:p>
    <w:p w:rsidR="00C33415" w:rsidRPr="0096429F" w:rsidRDefault="00C33415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3076F0">
        <w:rPr>
          <w:rFonts w:asciiTheme="majorHAnsi" w:hAnsiTheme="majorHAnsi" w:cs="Arial"/>
          <w:sz w:val="20"/>
          <w:szCs w:val="20"/>
        </w:rPr>
        <w:t>Véritable carrefour hivernal de la région et premier festival de musique classique de l’année, les Sommets Musicaux de Gstaad favoriseront,</w:t>
      </w:r>
      <w:r w:rsidR="00D20E14" w:rsidRPr="003076F0">
        <w:rPr>
          <w:rFonts w:asciiTheme="majorHAnsi" w:hAnsiTheme="majorHAnsi" w:cs="Arial"/>
          <w:sz w:val="20"/>
          <w:szCs w:val="20"/>
        </w:rPr>
        <w:t xml:space="preserve"> une fois encore, par des </w:t>
      </w:r>
      <w:r w:rsidRPr="003076F0">
        <w:rPr>
          <w:rFonts w:asciiTheme="majorHAnsi" w:hAnsiTheme="majorHAnsi" w:cs="Arial"/>
          <w:sz w:val="20"/>
          <w:szCs w:val="20"/>
        </w:rPr>
        <w:t xml:space="preserve">dîners </w:t>
      </w:r>
      <w:r w:rsidR="00D640E3" w:rsidRPr="003076F0">
        <w:rPr>
          <w:rFonts w:asciiTheme="majorHAnsi" w:hAnsiTheme="majorHAnsi" w:cs="Arial"/>
          <w:sz w:val="20"/>
          <w:szCs w:val="20"/>
        </w:rPr>
        <w:t xml:space="preserve">au Gstaad Palace </w:t>
      </w:r>
      <w:r w:rsidRPr="003076F0">
        <w:rPr>
          <w:rFonts w:asciiTheme="majorHAnsi" w:hAnsiTheme="majorHAnsi" w:cs="Arial"/>
          <w:sz w:val="20"/>
          <w:szCs w:val="20"/>
        </w:rPr>
        <w:t>à l’issue des concerts</w:t>
      </w:r>
      <w:r w:rsidR="00D640E3" w:rsidRPr="003076F0">
        <w:rPr>
          <w:rFonts w:asciiTheme="majorHAnsi" w:hAnsiTheme="majorHAnsi" w:cs="Arial"/>
          <w:sz w:val="20"/>
          <w:szCs w:val="20"/>
        </w:rPr>
        <w:t xml:space="preserve"> de Saanen</w:t>
      </w:r>
      <w:r w:rsidRPr="003076F0">
        <w:rPr>
          <w:rFonts w:asciiTheme="majorHAnsi" w:hAnsiTheme="majorHAnsi" w:cs="Arial"/>
          <w:sz w:val="20"/>
          <w:szCs w:val="20"/>
        </w:rPr>
        <w:t xml:space="preserve">, la rencontre exceptionnelle entre un public mélomane et les artistes, </w:t>
      </w:r>
      <w:r w:rsidR="00A07CB2" w:rsidRPr="003076F0">
        <w:rPr>
          <w:rFonts w:asciiTheme="majorHAnsi" w:hAnsiTheme="majorHAnsi" w:cs="Arial"/>
          <w:sz w:val="20"/>
          <w:szCs w:val="20"/>
        </w:rPr>
        <w:t>sous le patronage de différents partenaires</w:t>
      </w:r>
      <w:r w:rsidRPr="003076F0">
        <w:rPr>
          <w:rFonts w:asciiTheme="majorHAnsi" w:hAnsiTheme="majorHAnsi" w:cs="Arial"/>
          <w:sz w:val="20"/>
          <w:szCs w:val="20"/>
        </w:rPr>
        <w:t>, constitués de</w:t>
      </w:r>
      <w:r w:rsidR="00A07CB2" w:rsidRPr="003076F0">
        <w:rPr>
          <w:rFonts w:asciiTheme="majorHAnsi" w:hAnsiTheme="majorHAnsi" w:cs="Arial"/>
          <w:sz w:val="20"/>
          <w:szCs w:val="20"/>
        </w:rPr>
        <w:t xml:space="preserve"> mécènes, de sociétés</w:t>
      </w:r>
      <w:r w:rsidR="005667EA" w:rsidRPr="003076F0">
        <w:rPr>
          <w:rFonts w:asciiTheme="majorHAnsi" w:hAnsiTheme="majorHAnsi" w:cs="Arial"/>
          <w:sz w:val="20"/>
          <w:szCs w:val="20"/>
        </w:rPr>
        <w:t>, de fondations</w:t>
      </w:r>
      <w:r w:rsidRPr="003076F0">
        <w:rPr>
          <w:rFonts w:asciiTheme="majorHAnsi" w:hAnsiTheme="majorHAnsi" w:cs="Arial"/>
          <w:sz w:val="20"/>
          <w:szCs w:val="20"/>
        </w:rPr>
        <w:t xml:space="preserve"> ou d’associations, telles que </w:t>
      </w:r>
      <w:r w:rsidR="00A07CB2" w:rsidRPr="003076F0">
        <w:rPr>
          <w:rFonts w:asciiTheme="majorHAnsi" w:hAnsiTheme="majorHAnsi" w:cs="Arial"/>
          <w:sz w:val="20"/>
          <w:szCs w:val="20"/>
        </w:rPr>
        <w:t xml:space="preserve">Sotheby’s, </w:t>
      </w:r>
      <w:r w:rsidR="003076F0" w:rsidRPr="003076F0">
        <w:rPr>
          <w:rFonts w:asciiTheme="majorHAnsi" w:hAnsiTheme="majorHAnsi" w:cs="Arial"/>
          <w:sz w:val="20"/>
          <w:szCs w:val="20"/>
        </w:rPr>
        <w:t xml:space="preserve">Madame Vera </w:t>
      </w:r>
      <w:proofErr w:type="spellStart"/>
      <w:r w:rsidR="003076F0" w:rsidRPr="003076F0">
        <w:rPr>
          <w:rFonts w:asciiTheme="majorHAnsi" w:hAnsiTheme="majorHAnsi" w:cs="Arial"/>
          <w:sz w:val="20"/>
          <w:szCs w:val="20"/>
        </w:rPr>
        <w:t>Michalski</w:t>
      </w:r>
      <w:proofErr w:type="spellEnd"/>
      <w:r w:rsidR="003076F0" w:rsidRPr="003076F0">
        <w:rPr>
          <w:rFonts w:asciiTheme="majorHAnsi" w:hAnsiTheme="majorHAnsi" w:cs="Arial"/>
          <w:sz w:val="20"/>
          <w:szCs w:val="20"/>
        </w:rPr>
        <w:t>-Hoffmann  Présidente du festival</w:t>
      </w:r>
      <w:r w:rsidR="00D20E14" w:rsidRPr="003076F0">
        <w:rPr>
          <w:rFonts w:asciiTheme="majorHAnsi" w:hAnsiTheme="majorHAnsi" w:cs="Arial"/>
          <w:sz w:val="20"/>
          <w:szCs w:val="20"/>
        </w:rPr>
        <w:t xml:space="preserve">, </w:t>
      </w:r>
      <w:r w:rsidRPr="003076F0">
        <w:rPr>
          <w:rFonts w:asciiTheme="majorHAnsi" w:hAnsiTheme="majorHAnsi" w:cs="Arial"/>
          <w:sz w:val="20"/>
          <w:szCs w:val="20"/>
        </w:rPr>
        <w:t xml:space="preserve">Madame Aline </w:t>
      </w:r>
      <w:proofErr w:type="spellStart"/>
      <w:r w:rsidRPr="003076F0">
        <w:rPr>
          <w:rFonts w:asciiTheme="majorHAnsi" w:hAnsiTheme="majorHAnsi" w:cs="Arial"/>
          <w:sz w:val="20"/>
          <w:szCs w:val="20"/>
        </w:rPr>
        <w:t>Foriel-Destez</w:t>
      </w:r>
      <w:r w:rsidR="00D20E14" w:rsidRPr="003076F0">
        <w:rPr>
          <w:rFonts w:asciiTheme="majorHAnsi" w:hAnsiTheme="majorHAnsi" w:cs="Arial"/>
          <w:sz w:val="20"/>
          <w:szCs w:val="20"/>
        </w:rPr>
        <w:t>et</w:t>
      </w:r>
      <w:proofErr w:type="spellEnd"/>
      <w:r w:rsidR="00D20E14" w:rsidRPr="003076F0">
        <w:rPr>
          <w:rFonts w:asciiTheme="majorHAnsi" w:hAnsiTheme="majorHAnsi" w:cs="Arial"/>
          <w:sz w:val="20"/>
          <w:szCs w:val="20"/>
        </w:rPr>
        <w:t xml:space="preserve">, </w:t>
      </w:r>
      <w:r w:rsidRPr="003076F0">
        <w:rPr>
          <w:rFonts w:asciiTheme="majorHAnsi" w:hAnsiTheme="majorHAnsi" w:cs="Arial"/>
          <w:sz w:val="20"/>
          <w:szCs w:val="20"/>
        </w:rPr>
        <w:t xml:space="preserve">ainsi que </w:t>
      </w:r>
      <w:r w:rsidR="003076F0" w:rsidRPr="003076F0">
        <w:rPr>
          <w:rFonts w:asciiTheme="majorHAnsi" w:hAnsiTheme="majorHAnsi" w:cs="Arial"/>
          <w:sz w:val="20"/>
          <w:szCs w:val="20"/>
        </w:rPr>
        <w:t xml:space="preserve">Les Amis des Sommets Musicaux de Gstaad, </w:t>
      </w:r>
      <w:r w:rsidRPr="003076F0">
        <w:rPr>
          <w:rFonts w:asciiTheme="majorHAnsi" w:hAnsiTheme="majorHAnsi" w:cs="Arial"/>
          <w:sz w:val="20"/>
          <w:szCs w:val="20"/>
        </w:rPr>
        <w:t>pour ne citer que certains d’entre eux.</w:t>
      </w:r>
    </w:p>
    <w:p w:rsidR="00F941F5" w:rsidRPr="0096429F" w:rsidRDefault="00F941F5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</w:p>
    <w:p w:rsidR="0006619C" w:rsidRPr="0096429F" w:rsidRDefault="0006619C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</w:p>
    <w:p w:rsidR="008C1971" w:rsidRPr="0096429F" w:rsidRDefault="008C1971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</w:p>
    <w:p w:rsidR="008C1971" w:rsidRPr="0096429F" w:rsidRDefault="008C1971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</w:p>
    <w:p w:rsidR="00C33415" w:rsidRPr="0096429F" w:rsidRDefault="00C33415" w:rsidP="00C33415">
      <w:pPr>
        <w:pStyle w:val="Lignehorizontale"/>
        <w:jc w:val="both"/>
        <w:rPr>
          <w:rFonts w:asciiTheme="majorHAnsi" w:hAnsiTheme="majorHAnsi" w:cs="Arial"/>
          <w:sz w:val="20"/>
          <w:szCs w:val="20"/>
        </w:rPr>
      </w:pPr>
    </w:p>
    <w:p w:rsidR="00C33415" w:rsidRPr="0096429F" w:rsidRDefault="00C33415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b/>
          <w:bCs/>
          <w:sz w:val="20"/>
          <w:szCs w:val="20"/>
        </w:rPr>
        <w:t>Programme, billets et prévente</w:t>
      </w:r>
    </w:p>
    <w:p w:rsidR="00C33415" w:rsidRPr="0096429F" w:rsidRDefault="00CC2469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hyperlink r:id="rId10" w:history="1">
        <w:r w:rsidR="00C33415" w:rsidRPr="0096429F">
          <w:rPr>
            <w:rStyle w:val="Lienhypertexte"/>
            <w:rFonts w:asciiTheme="majorHAnsi" w:hAnsiTheme="majorHAnsi" w:cs="Arial"/>
            <w:color w:val="auto"/>
            <w:sz w:val="20"/>
            <w:szCs w:val="20"/>
          </w:rPr>
          <w:t>www.sommets-musicaux.ch</w:t>
        </w:r>
      </w:hyperlink>
      <w:r w:rsidR="00757F5B" w:rsidRPr="0096429F">
        <w:rPr>
          <w:rFonts w:asciiTheme="majorHAnsi" w:hAnsiTheme="majorHAnsi" w:cs="Arial"/>
          <w:sz w:val="20"/>
          <w:szCs w:val="20"/>
        </w:rPr>
        <w:t xml:space="preserve"> </w:t>
      </w:r>
    </w:p>
    <w:p w:rsidR="00C33415" w:rsidRPr="0096429F" w:rsidRDefault="00C33415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</w:p>
    <w:p w:rsidR="00C33415" w:rsidRPr="0096429F" w:rsidRDefault="00C33415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 xml:space="preserve">Les billets seront en vente à partir du </w:t>
      </w:r>
      <w:r w:rsidR="002176CE" w:rsidRPr="00E47FE5">
        <w:rPr>
          <w:rFonts w:asciiTheme="majorHAnsi" w:hAnsiTheme="majorHAnsi" w:cs="Arial"/>
          <w:sz w:val="20"/>
          <w:szCs w:val="20"/>
        </w:rPr>
        <w:t>20</w:t>
      </w:r>
      <w:r w:rsidR="00BA4587" w:rsidRPr="00E47FE5">
        <w:rPr>
          <w:rFonts w:asciiTheme="majorHAnsi" w:hAnsiTheme="majorHAnsi" w:cs="Arial"/>
          <w:sz w:val="20"/>
          <w:szCs w:val="20"/>
        </w:rPr>
        <w:t xml:space="preserve"> n</w:t>
      </w:r>
      <w:r w:rsidR="005468D5" w:rsidRPr="00E47FE5">
        <w:rPr>
          <w:rFonts w:asciiTheme="majorHAnsi" w:hAnsiTheme="majorHAnsi" w:cs="Arial"/>
          <w:sz w:val="20"/>
          <w:szCs w:val="20"/>
        </w:rPr>
        <w:t>ovembre</w:t>
      </w:r>
      <w:r w:rsidR="00F07879" w:rsidRPr="00E47FE5">
        <w:rPr>
          <w:rFonts w:asciiTheme="majorHAnsi" w:hAnsiTheme="majorHAnsi" w:cs="Arial"/>
          <w:sz w:val="20"/>
          <w:szCs w:val="20"/>
        </w:rPr>
        <w:t xml:space="preserve"> </w:t>
      </w:r>
      <w:r w:rsidRPr="00E47FE5">
        <w:rPr>
          <w:rFonts w:asciiTheme="majorHAnsi" w:hAnsiTheme="majorHAnsi" w:cs="Arial"/>
          <w:sz w:val="20"/>
          <w:szCs w:val="20"/>
        </w:rPr>
        <w:t>201</w:t>
      </w:r>
      <w:r w:rsidR="00053D39" w:rsidRPr="00E47FE5">
        <w:rPr>
          <w:rFonts w:asciiTheme="majorHAnsi" w:hAnsiTheme="majorHAnsi" w:cs="Arial"/>
          <w:sz w:val="20"/>
          <w:szCs w:val="20"/>
        </w:rPr>
        <w:t>7</w:t>
      </w:r>
      <w:r w:rsidR="00F07879" w:rsidRPr="00E47FE5">
        <w:rPr>
          <w:rFonts w:asciiTheme="majorHAnsi" w:hAnsiTheme="majorHAnsi" w:cs="Arial"/>
          <w:sz w:val="20"/>
          <w:szCs w:val="20"/>
        </w:rPr>
        <w:t>.</w:t>
      </w:r>
      <w:r w:rsidR="00F07879" w:rsidRPr="0096429F">
        <w:rPr>
          <w:rFonts w:asciiTheme="majorHAnsi" w:hAnsiTheme="majorHAnsi" w:cs="Arial"/>
          <w:sz w:val="20"/>
          <w:szCs w:val="20"/>
        </w:rPr>
        <w:t xml:space="preserve"> Les réservations sont possibles à</w:t>
      </w:r>
      <w:r w:rsidRPr="0096429F">
        <w:rPr>
          <w:rFonts w:asciiTheme="majorHAnsi" w:hAnsiTheme="majorHAnsi" w:cs="Arial"/>
          <w:sz w:val="20"/>
          <w:szCs w:val="20"/>
        </w:rPr>
        <w:t>:</w:t>
      </w:r>
    </w:p>
    <w:p w:rsidR="00C33415" w:rsidRPr="0096429F" w:rsidRDefault="00C33415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</w:p>
    <w:p w:rsidR="00C33415" w:rsidRPr="0096429F" w:rsidRDefault="00C33415" w:rsidP="00C33415">
      <w:pPr>
        <w:numPr>
          <w:ilvl w:val="0"/>
          <w:numId w:val="1"/>
        </w:num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 xml:space="preserve">Office du Tourisme de Gstaad : +41 33 748 81 82 </w:t>
      </w:r>
      <w:hyperlink r:id="rId11" w:history="1">
        <w:r w:rsidRPr="0096429F">
          <w:rPr>
            <w:rStyle w:val="Lienhypertexte"/>
            <w:rFonts w:asciiTheme="majorHAnsi" w:hAnsiTheme="majorHAnsi" w:cs="Arial"/>
            <w:color w:val="auto"/>
            <w:sz w:val="20"/>
            <w:szCs w:val="20"/>
          </w:rPr>
          <w:t>ticketing@gstaad.ch</w:t>
        </w:r>
      </w:hyperlink>
    </w:p>
    <w:p w:rsidR="00C33415" w:rsidRPr="0096429F" w:rsidRDefault="00C33415" w:rsidP="00C33415">
      <w:pPr>
        <w:numPr>
          <w:ilvl w:val="0"/>
          <w:numId w:val="1"/>
        </w:num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 xml:space="preserve">Office du Tourisme de Rougemont : +41 26 925 11 66 </w:t>
      </w:r>
      <w:hyperlink r:id="rId12" w:history="1">
        <w:r w:rsidRPr="0096429F">
          <w:rPr>
            <w:rStyle w:val="Lienhypertexte"/>
            <w:rFonts w:asciiTheme="majorHAnsi" w:hAnsiTheme="majorHAnsi" w:cs="Arial"/>
            <w:color w:val="auto"/>
            <w:sz w:val="20"/>
            <w:szCs w:val="20"/>
          </w:rPr>
          <w:t>info@rougemont.ch</w:t>
        </w:r>
      </w:hyperlink>
    </w:p>
    <w:p w:rsidR="00C33415" w:rsidRPr="0096429F" w:rsidRDefault="00CC2469" w:rsidP="00C33415">
      <w:pPr>
        <w:numPr>
          <w:ilvl w:val="0"/>
          <w:numId w:val="1"/>
        </w:num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hyperlink r:id="rId13" w:history="1">
        <w:r w:rsidR="00757F5B" w:rsidRPr="0096429F">
          <w:rPr>
            <w:rStyle w:val="Lienhypertexte"/>
            <w:rFonts w:asciiTheme="majorHAnsi" w:hAnsiTheme="majorHAnsi" w:cs="Arial"/>
            <w:sz w:val="20"/>
            <w:szCs w:val="20"/>
          </w:rPr>
          <w:t>www.ticketcorner.ch</w:t>
        </w:r>
      </w:hyperlink>
      <w:r w:rsidR="00757F5B" w:rsidRPr="0096429F">
        <w:rPr>
          <w:rFonts w:asciiTheme="majorHAnsi" w:hAnsiTheme="majorHAnsi" w:cs="Arial"/>
          <w:sz w:val="20"/>
          <w:szCs w:val="20"/>
        </w:rPr>
        <w:t xml:space="preserve"> </w:t>
      </w:r>
      <w:r w:rsidR="00C33415" w:rsidRPr="0096429F">
        <w:rPr>
          <w:rFonts w:asciiTheme="majorHAnsi" w:hAnsiTheme="majorHAnsi" w:cs="Arial"/>
          <w:sz w:val="20"/>
          <w:szCs w:val="20"/>
        </w:rPr>
        <w:t>0900 800 800</w:t>
      </w:r>
    </w:p>
    <w:p w:rsidR="00C33415" w:rsidRPr="0096429F" w:rsidRDefault="00C33415" w:rsidP="00C33415">
      <w:pPr>
        <w:numPr>
          <w:ilvl w:val="0"/>
          <w:numId w:val="1"/>
        </w:num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>sur place</w:t>
      </w:r>
    </w:p>
    <w:p w:rsidR="00C33415" w:rsidRPr="0096429F" w:rsidRDefault="00C33415" w:rsidP="00C33415">
      <w:pPr>
        <w:autoSpaceDE w:val="0"/>
        <w:snapToGrid w:val="0"/>
        <w:ind w:left="360"/>
        <w:jc w:val="both"/>
        <w:rPr>
          <w:rFonts w:asciiTheme="majorHAnsi" w:hAnsiTheme="majorHAnsi" w:cs="Arial"/>
          <w:sz w:val="20"/>
          <w:szCs w:val="20"/>
        </w:rPr>
      </w:pPr>
    </w:p>
    <w:p w:rsidR="00C33415" w:rsidRPr="0096429F" w:rsidRDefault="00C33415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>Prix des concerts : entre CH</w:t>
      </w:r>
      <w:r w:rsidR="00BA4587" w:rsidRPr="0096429F">
        <w:rPr>
          <w:rFonts w:asciiTheme="majorHAnsi" w:hAnsiTheme="majorHAnsi" w:cs="Arial"/>
          <w:sz w:val="20"/>
          <w:szCs w:val="20"/>
        </w:rPr>
        <w:t>F 30</w:t>
      </w:r>
      <w:r w:rsidR="00D20E14" w:rsidRPr="0096429F">
        <w:rPr>
          <w:rFonts w:asciiTheme="majorHAnsi" w:hAnsiTheme="majorHAnsi" w:cs="Arial"/>
          <w:sz w:val="20"/>
          <w:szCs w:val="20"/>
        </w:rPr>
        <w:t xml:space="preserve"> à CHF 15</w:t>
      </w:r>
      <w:r w:rsidRPr="0096429F">
        <w:rPr>
          <w:rFonts w:asciiTheme="majorHAnsi" w:hAnsiTheme="majorHAnsi" w:cs="Arial"/>
          <w:sz w:val="20"/>
          <w:szCs w:val="20"/>
        </w:rPr>
        <w:t>0 selon la catégorie et le lieu</w:t>
      </w:r>
    </w:p>
    <w:p w:rsidR="00C33415" w:rsidRPr="0096429F" w:rsidRDefault="00C33415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>Prix par dîner au Gstaad Palace : CHF 190</w:t>
      </w:r>
    </w:p>
    <w:p w:rsidR="003F0B2A" w:rsidRPr="0096429F" w:rsidRDefault="003F0B2A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>Tarifs « Jeunesse » (5 à 25 ans) : Rabais de 50%</w:t>
      </w:r>
    </w:p>
    <w:p w:rsidR="003F0B2A" w:rsidRPr="0096429F" w:rsidRDefault="006F6136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>Tarifs « </w:t>
      </w:r>
      <w:r w:rsidR="003F0B2A" w:rsidRPr="0096429F">
        <w:rPr>
          <w:rFonts w:asciiTheme="majorHAnsi" w:hAnsiTheme="majorHAnsi" w:cs="Arial"/>
          <w:sz w:val="20"/>
          <w:szCs w:val="20"/>
        </w:rPr>
        <w:t>Indigènes</w:t>
      </w:r>
      <w:r w:rsidRPr="0096429F">
        <w:rPr>
          <w:rFonts w:asciiTheme="majorHAnsi" w:hAnsiTheme="majorHAnsi" w:cs="Arial"/>
          <w:sz w:val="20"/>
          <w:szCs w:val="20"/>
        </w:rPr>
        <w:t> »</w:t>
      </w:r>
      <w:r w:rsidR="003F0B2A" w:rsidRPr="0096429F">
        <w:rPr>
          <w:rFonts w:asciiTheme="majorHAnsi" w:hAnsiTheme="majorHAnsi" w:cs="Arial"/>
          <w:sz w:val="20"/>
          <w:szCs w:val="20"/>
        </w:rPr>
        <w:t> : Rabais de 10%</w:t>
      </w:r>
    </w:p>
    <w:p w:rsidR="00C33415" w:rsidRPr="0096429F" w:rsidRDefault="00C33415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</w:p>
    <w:p w:rsidR="00C33415" w:rsidRPr="0096429F" w:rsidRDefault="00C33415" w:rsidP="00C33415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6429F">
        <w:rPr>
          <w:rFonts w:asciiTheme="majorHAnsi" w:hAnsiTheme="majorHAnsi" w:cs="Arial"/>
          <w:b/>
          <w:bCs/>
          <w:sz w:val="20"/>
          <w:szCs w:val="20"/>
        </w:rPr>
        <w:t>Les Sommets Musicaux de Gstaad en bref</w:t>
      </w:r>
    </w:p>
    <w:p w:rsidR="00C33415" w:rsidRPr="0096429F" w:rsidRDefault="00C33415" w:rsidP="00C33415">
      <w:pPr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 xml:space="preserve">Dès sa création en 2001, le Festival des Sommets Musicaux de Gstaad devient le rendez-vous hivernal de référence qui enthousiasme les passionnés de musique classique. Chaque année, jeunes talents, artistes </w:t>
      </w:r>
      <w:r w:rsidR="00E47FE5">
        <w:rPr>
          <w:rFonts w:asciiTheme="majorHAnsi" w:hAnsiTheme="majorHAnsi" w:cs="Arial"/>
          <w:sz w:val="20"/>
          <w:szCs w:val="20"/>
        </w:rPr>
        <w:t>de</w:t>
      </w:r>
      <w:r w:rsidRPr="0096429F">
        <w:rPr>
          <w:rFonts w:asciiTheme="majorHAnsi" w:hAnsiTheme="majorHAnsi" w:cs="Arial"/>
          <w:sz w:val="20"/>
          <w:szCs w:val="20"/>
        </w:rPr>
        <w:t xml:space="preserve"> renommée internationale et mélomanes suisses et étrangers choisissent cet écrin enneigé pour faire vibrer les plus belles pages de la musique classique.</w:t>
      </w:r>
    </w:p>
    <w:p w:rsidR="00C33415" w:rsidRPr="0096429F" w:rsidRDefault="00C33415" w:rsidP="00C33415">
      <w:pPr>
        <w:jc w:val="both"/>
        <w:rPr>
          <w:rFonts w:asciiTheme="majorHAnsi" w:hAnsiTheme="majorHAnsi" w:cs="Arial"/>
          <w:sz w:val="20"/>
          <w:szCs w:val="20"/>
        </w:rPr>
      </w:pPr>
    </w:p>
    <w:p w:rsidR="00C33415" w:rsidRPr="0096429F" w:rsidRDefault="00973878" w:rsidP="00C33415">
      <w:pPr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 xml:space="preserve">Le </w:t>
      </w:r>
      <w:r w:rsidR="00C33415" w:rsidRPr="0096429F">
        <w:rPr>
          <w:rFonts w:asciiTheme="majorHAnsi" w:hAnsiTheme="majorHAnsi" w:cs="Arial"/>
          <w:sz w:val="20"/>
          <w:szCs w:val="20"/>
        </w:rPr>
        <w:t xml:space="preserve">Festival s'articule autour de trois piliers : trois cycles de concerts répartis dans trois lieux d'exception. L'après-midi, la Chapelle de Gstaad fait la part belle à la fine fleur d'une jeunesse prometteuse. Le soir, les églises </w:t>
      </w:r>
      <w:r w:rsidR="00C33415" w:rsidRPr="003076F0">
        <w:rPr>
          <w:rFonts w:asciiTheme="majorHAnsi" w:hAnsiTheme="majorHAnsi" w:cs="Arial"/>
          <w:sz w:val="20"/>
          <w:szCs w:val="20"/>
        </w:rPr>
        <w:t xml:space="preserve">de </w:t>
      </w:r>
      <w:r w:rsidR="00E47FE5" w:rsidRPr="003076F0">
        <w:rPr>
          <w:rFonts w:asciiTheme="majorHAnsi" w:hAnsiTheme="majorHAnsi" w:cs="Arial"/>
          <w:sz w:val="20"/>
          <w:szCs w:val="20"/>
        </w:rPr>
        <w:t>Saanen</w:t>
      </w:r>
      <w:r w:rsidR="00C33415" w:rsidRPr="0096429F">
        <w:rPr>
          <w:rFonts w:asciiTheme="majorHAnsi" w:hAnsiTheme="majorHAnsi" w:cs="Arial"/>
          <w:sz w:val="20"/>
          <w:szCs w:val="20"/>
        </w:rPr>
        <w:t xml:space="preserve"> et de </w:t>
      </w:r>
      <w:r w:rsidR="00E47FE5">
        <w:rPr>
          <w:rFonts w:asciiTheme="majorHAnsi" w:hAnsiTheme="majorHAnsi" w:cs="Arial"/>
          <w:sz w:val="20"/>
          <w:szCs w:val="20"/>
        </w:rPr>
        <w:t>Rougemont</w:t>
      </w:r>
      <w:r w:rsidR="00C33415" w:rsidRPr="0096429F">
        <w:rPr>
          <w:rFonts w:asciiTheme="majorHAnsi" w:hAnsiTheme="majorHAnsi" w:cs="Arial"/>
          <w:sz w:val="20"/>
          <w:szCs w:val="20"/>
        </w:rPr>
        <w:t xml:space="preserve"> enchantent le public avec des solistes et orchestres d'envergure au rayonnement international.</w:t>
      </w:r>
      <w:r w:rsidR="00482D72" w:rsidRPr="0096429F">
        <w:rPr>
          <w:rFonts w:asciiTheme="majorHAnsi" w:hAnsiTheme="majorHAnsi" w:cs="Arial"/>
          <w:sz w:val="20"/>
          <w:szCs w:val="20"/>
        </w:rPr>
        <w:t xml:space="preserve"> </w:t>
      </w:r>
    </w:p>
    <w:p w:rsidR="00C33415" w:rsidRPr="0096429F" w:rsidRDefault="00C33415" w:rsidP="00C33415">
      <w:pPr>
        <w:jc w:val="both"/>
        <w:rPr>
          <w:rFonts w:asciiTheme="majorHAnsi" w:hAnsiTheme="majorHAnsi" w:cs="Arial"/>
          <w:sz w:val="20"/>
          <w:szCs w:val="20"/>
        </w:rPr>
      </w:pPr>
    </w:p>
    <w:p w:rsidR="00C33415" w:rsidRPr="0096429F" w:rsidRDefault="00B73045" w:rsidP="00C33415">
      <w:pPr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b/>
          <w:bCs/>
          <w:sz w:val="20"/>
          <w:szCs w:val="20"/>
        </w:rPr>
        <w:t>Les A</w:t>
      </w:r>
      <w:r w:rsidR="00C33415" w:rsidRPr="0096429F">
        <w:rPr>
          <w:rFonts w:asciiTheme="majorHAnsi" w:hAnsiTheme="majorHAnsi" w:cs="Arial"/>
          <w:b/>
          <w:bCs/>
          <w:sz w:val="20"/>
          <w:szCs w:val="20"/>
        </w:rPr>
        <w:t>mis des Sommets Musicaux de Gstaad</w:t>
      </w:r>
    </w:p>
    <w:p w:rsidR="00C33415" w:rsidRPr="0096429F" w:rsidRDefault="00C33415" w:rsidP="00C33415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 xml:space="preserve">Créée après la première édition par un groupe de mélomanes, l'association des Amis des Sommets Musicaux de Gstaad, sous la présidence de Denise </w:t>
      </w:r>
      <w:proofErr w:type="spellStart"/>
      <w:r w:rsidRPr="0096429F">
        <w:rPr>
          <w:rFonts w:asciiTheme="majorHAnsi" w:hAnsiTheme="majorHAnsi" w:cs="Arial"/>
          <w:sz w:val="20"/>
          <w:szCs w:val="20"/>
        </w:rPr>
        <w:t>Elfen</w:t>
      </w:r>
      <w:proofErr w:type="spellEnd"/>
      <w:r w:rsidRPr="0096429F">
        <w:rPr>
          <w:rFonts w:asciiTheme="majorHAnsi" w:hAnsiTheme="majorHAnsi" w:cs="Arial"/>
          <w:sz w:val="20"/>
          <w:szCs w:val="20"/>
        </w:rPr>
        <w:t xml:space="preserve">, n’a cessé de grandir et apporte un soutien considérable au Festival </w:t>
      </w:r>
      <w:r w:rsidRPr="003076F0">
        <w:rPr>
          <w:rFonts w:asciiTheme="majorHAnsi" w:hAnsiTheme="majorHAnsi" w:cs="Arial"/>
          <w:sz w:val="20"/>
          <w:szCs w:val="20"/>
        </w:rPr>
        <w:t>et finance</w:t>
      </w:r>
      <w:r w:rsidRPr="0096429F">
        <w:rPr>
          <w:rFonts w:asciiTheme="majorHAnsi" w:hAnsiTheme="majorHAnsi" w:cs="Arial"/>
          <w:sz w:val="20"/>
          <w:szCs w:val="20"/>
        </w:rPr>
        <w:t xml:space="preserve"> notamment un des concerts en l'église de Saanen. </w:t>
      </w:r>
    </w:p>
    <w:p w:rsidR="00C33415" w:rsidRPr="0096429F" w:rsidRDefault="00C33415" w:rsidP="00C33415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EE01A4" w:rsidRPr="00EE01A4" w:rsidRDefault="00C33415" w:rsidP="0073574F">
      <w:pPr>
        <w:jc w:val="both"/>
        <w:rPr>
          <w:rFonts w:asciiTheme="majorHAnsi" w:eastAsia="Times New Roman" w:hAnsiTheme="majorHAnsi"/>
          <w:sz w:val="20"/>
          <w:szCs w:val="20"/>
        </w:rPr>
      </w:pPr>
      <w:r w:rsidRPr="0096429F">
        <w:rPr>
          <w:rFonts w:asciiTheme="majorHAnsi" w:hAnsiTheme="majorHAnsi" w:cs="Arial"/>
          <w:b/>
          <w:bCs/>
          <w:sz w:val="20"/>
          <w:szCs w:val="20"/>
        </w:rPr>
        <w:t>La documentation de presse complète, comp</w:t>
      </w:r>
      <w:r w:rsidR="00EE01A4">
        <w:rPr>
          <w:rFonts w:asciiTheme="majorHAnsi" w:hAnsiTheme="majorHAnsi" w:cs="Arial"/>
          <w:b/>
          <w:bCs/>
          <w:sz w:val="20"/>
          <w:szCs w:val="20"/>
        </w:rPr>
        <w:t>renant le communiqué de presse</w:t>
      </w:r>
      <w:r w:rsidRPr="0096429F">
        <w:rPr>
          <w:rFonts w:asciiTheme="majorHAnsi" w:hAnsiTheme="majorHAnsi" w:cs="Arial"/>
          <w:b/>
          <w:bCs/>
          <w:sz w:val="20"/>
          <w:szCs w:val="20"/>
        </w:rPr>
        <w:t xml:space="preserve">, le programme de la manifestation, </w:t>
      </w:r>
      <w:r w:rsidR="00CC2469">
        <w:rPr>
          <w:rFonts w:asciiTheme="majorHAnsi" w:hAnsiTheme="majorHAnsi" w:cs="Arial"/>
          <w:b/>
          <w:bCs/>
          <w:sz w:val="20"/>
          <w:szCs w:val="20"/>
        </w:rPr>
        <w:t xml:space="preserve">les biographies, </w:t>
      </w:r>
      <w:bookmarkStart w:id="0" w:name="_GoBack"/>
      <w:bookmarkEnd w:id="0"/>
      <w:r w:rsidRPr="0096429F">
        <w:rPr>
          <w:rFonts w:asciiTheme="majorHAnsi" w:hAnsiTheme="majorHAnsi" w:cs="Arial"/>
          <w:b/>
          <w:bCs/>
          <w:sz w:val="20"/>
          <w:szCs w:val="20"/>
        </w:rPr>
        <w:t>les i</w:t>
      </w:r>
      <w:r w:rsidR="00CC2469">
        <w:rPr>
          <w:rFonts w:asciiTheme="majorHAnsi" w:hAnsiTheme="majorHAnsi" w:cs="Arial"/>
          <w:b/>
          <w:bCs/>
          <w:sz w:val="20"/>
          <w:szCs w:val="20"/>
        </w:rPr>
        <w:t xml:space="preserve">llustrations en HD des artistes </w:t>
      </w:r>
      <w:r w:rsidRPr="0096429F">
        <w:rPr>
          <w:rFonts w:asciiTheme="majorHAnsi" w:hAnsiTheme="majorHAnsi" w:cs="Arial"/>
          <w:b/>
          <w:bCs/>
          <w:sz w:val="20"/>
          <w:szCs w:val="20"/>
        </w:rPr>
        <w:t xml:space="preserve">et des lieux de concert, comme le logo des Sommets Musicaux, ainsi que le formulaire d’accréditation peuvent être téléchargés ici : </w:t>
      </w:r>
      <w:hyperlink r:id="rId14" w:history="1">
        <w:r w:rsidR="00EE01A4" w:rsidRPr="00EE01A4">
          <w:rPr>
            <w:rStyle w:val="Lienhypertexte"/>
            <w:rFonts w:asciiTheme="majorHAnsi" w:eastAsia="Times New Roman" w:hAnsiTheme="majorHAnsi"/>
            <w:sz w:val="20"/>
            <w:szCs w:val="20"/>
          </w:rPr>
          <w:t>http://www.sommetsmusicaux.ch/presse/</w:t>
        </w:r>
      </w:hyperlink>
      <w:r w:rsidR="00EE01A4" w:rsidRPr="00EE01A4">
        <w:rPr>
          <w:rFonts w:asciiTheme="majorHAnsi" w:eastAsia="Times New Roman" w:hAnsiTheme="majorHAnsi"/>
          <w:sz w:val="20"/>
          <w:szCs w:val="20"/>
        </w:rPr>
        <w:t> </w:t>
      </w:r>
    </w:p>
    <w:p w:rsidR="00C33415" w:rsidRPr="0096429F" w:rsidRDefault="00C33415" w:rsidP="00C33415">
      <w:pPr>
        <w:jc w:val="both"/>
        <w:rPr>
          <w:rFonts w:asciiTheme="majorHAnsi" w:hAnsiTheme="majorHAnsi" w:cs="Arial"/>
          <w:bCs/>
          <w:sz w:val="20"/>
          <w:szCs w:val="20"/>
        </w:rPr>
      </w:pPr>
    </w:p>
    <w:p w:rsidR="00C031BB" w:rsidRDefault="00C33415" w:rsidP="00C031BB">
      <w:pPr>
        <w:rPr>
          <w:rFonts w:eastAsia="Times New Roman"/>
        </w:rPr>
      </w:pPr>
      <w:r w:rsidRPr="0096429F">
        <w:rPr>
          <w:rFonts w:asciiTheme="majorHAnsi" w:hAnsiTheme="majorHAnsi" w:cs="Arial"/>
          <w:bCs/>
          <w:sz w:val="20"/>
          <w:szCs w:val="20"/>
        </w:rPr>
        <w:t xml:space="preserve">Pour des questions d’organisation, nous vous vous remercions d’ores et déjà de bien </w:t>
      </w:r>
      <w:r w:rsidRPr="0096429F">
        <w:rPr>
          <w:rFonts w:asciiTheme="majorHAnsi" w:hAnsiTheme="majorHAnsi" w:cs="Arial"/>
          <w:b/>
          <w:bCs/>
          <w:sz w:val="20"/>
          <w:szCs w:val="20"/>
        </w:rPr>
        <w:t>vouloir pr</w:t>
      </w:r>
      <w:r w:rsidR="00A87CCD" w:rsidRPr="0096429F">
        <w:rPr>
          <w:rFonts w:asciiTheme="majorHAnsi" w:hAnsiTheme="majorHAnsi" w:cs="Arial"/>
          <w:b/>
          <w:bCs/>
          <w:sz w:val="20"/>
          <w:szCs w:val="20"/>
        </w:rPr>
        <w:t>o</w:t>
      </w:r>
      <w:r w:rsidRPr="0096429F">
        <w:rPr>
          <w:rFonts w:asciiTheme="majorHAnsi" w:hAnsiTheme="majorHAnsi" w:cs="Arial"/>
          <w:b/>
          <w:bCs/>
          <w:sz w:val="20"/>
          <w:szCs w:val="20"/>
        </w:rPr>
        <w:t>céder à vot</w:t>
      </w:r>
      <w:r w:rsidR="00A65DEF" w:rsidRPr="0096429F">
        <w:rPr>
          <w:rFonts w:asciiTheme="majorHAnsi" w:hAnsiTheme="majorHAnsi" w:cs="Arial"/>
          <w:b/>
          <w:bCs/>
          <w:sz w:val="20"/>
          <w:szCs w:val="20"/>
        </w:rPr>
        <w:t xml:space="preserve">re accréditation </w:t>
      </w:r>
      <w:r w:rsidR="00053D39" w:rsidRPr="0096429F">
        <w:rPr>
          <w:rFonts w:asciiTheme="majorHAnsi" w:hAnsiTheme="majorHAnsi" w:cs="Arial"/>
          <w:b/>
          <w:bCs/>
          <w:sz w:val="20"/>
          <w:szCs w:val="20"/>
          <w:u w:val="single"/>
        </w:rPr>
        <w:t xml:space="preserve">avant le </w:t>
      </w:r>
      <w:r w:rsidR="00AB28A3" w:rsidRPr="0096429F">
        <w:rPr>
          <w:rFonts w:asciiTheme="majorHAnsi" w:hAnsiTheme="majorHAnsi" w:cs="Arial"/>
          <w:b/>
          <w:bCs/>
          <w:sz w:val="20"/>
          <w:szCs w:val="20"/>
          <w:u w:val="single"/>
        </w:rPr>
        <w:t xml:space="preserve">vendredi </w:t>
      </w:r>
      <w:r w:rsidR="00053D39" w:rsidRPr="0096429F">
        <w:rPr>
          <w:rFonts w:asciiTheme="majorHAnsi" w:hAnsiTheme="majorHAnsi" w:cs="Arial"/>
          <w:b/>
          <w:bCs/>
          <w:sz w:val="20"/>
          <w:szCs w:val="20"/>
          <w:u w:val="single"/>
        </w:rPr>
        <w:t>15 décembre 2017</w:t>
      </w:r>
      <w:r w:rsidR="00FD216F" w:rsidRPr="0096429F">
        <w:rPr>
          <w:rFonts w:asciiTheme="majorHAnsi" w:hAnsiTheme="majorHAnsi" w:cs="Arial"/>
          <w:b/>
          <w:bCs/>
          <w:sz w:val="20"/>
          <w:szCs w:val="20"/>
          <w:u w:val="single"/>
        </w:rPr>
        <w:t> </w:t>
      </w:r>
      <w:r w:rsidR="00FD216F" w:rsidRPr="0096429F">
        <w:rPr>
          <w:rFonts w:asciiTheme="majorHAnsi" w:hAnsiTheme="majorHAnsi" w:cs="Arial"/>
          <w:bCs/>
          <w:color w:val="1F497D" w:themeColor="text2"/>
          <w:sz w:val="20"/>
          <w:szCs w:val="20"/>
        </w:rPr>
        <w:t xml:space="preserve">: </w:t>
      </w:r>
      <w:r w:rsidR="00C031BB" w:rsidRPr="00EE01A4">
        <w:rPr>
          <w:rFonts w:asciiTheme="majorHAnsi" w:eastAsia="Times New Roman" w:hAnsiTheme="majorHAnsi"/>
          <w:sz w:val="20"/>
          <w:szCs w:val="20"/>
        </w:rPr>
        <w:t>Version française: </w:t>
      </w:r>
      <w:hyperlink r:id="rId15" w:history="1">
        <w:r w:rsidR="00C031BB" w:rsidRPr="00EE01A4">
          <w:rPr>
            <w:rStyle w:val="Lienhypertexte"/>
            <w:rFonts w:asciiTheme="majorHAnsi" w:eastAsia="Times New Roman" w:hAnsiTheme="majorHAnsi"/>
            <w:sz w:val="20"/>
            <w:szCs w:val="20"/>
          </w:rPr>
          <w:t>http://www.sommetsmusicaux.ch/accreditation-form/accreditation-form-in-french/</w:t>
        </w:r>
      </w:hyperlink>
    </w:p>
    <w:p w:rsidR="00C33415" w:rsidRPr="0096429F" w:rsidRDefault="00C33415" w:rsidP="00C33415">
      <w:pPr>
        <w:tabs>
          <w:tab w:val="left" w:pos="709"/>
        </w:tabs>
        <w:jc w:val="both"/>
        <w:rPr>
          <w:rFonts w:asciiTheme="majorHAnsi" w:hAnsiTheme="majorHAnsi" w:cs="Arial"/>
          <w:sz w:val="20"/>
          <w:szCs w:val="20"/>
        </w:rPr>
      </w:pPr>
    </w:p>
    <w:p w:rsidR="00C33415" w:rsidRPr="0096429F" w:rsidRDefault="00C33415" w:rsidP="00C33415">
      <w:pPr>
        <w:pStyle w:val="Lignehorizontale"/>
        <w:jc w:val="both"/>
        <w:rPr>
          <w:rFonts w:asciiTheme="majorHAnsi" w:hAnsiTheme="majorHAnsi" w:cs="Arial"/>
          <w:sz w:val="20"/>
          <w:szCs w:val="20"/>
        </w:rPr>
      </w:pPr>
    </w:p>
    <w:p w:rsidR="00C33415" w:rsidRPr="0096429F" w:rsidRDefault="00C33415" w:rsidP="00C33415">
      <w:pPr>
        <w:jc w:val="both"/>
        <w:rPr>
          <w:rFonts w:asciiTheme="majorHAnsi" w:hAnsiTheme="majorHAnsi" w:cs="Arial"/>
          <w:b/>
          <w:sz w:val="20"/>
          <w:szCs w:val="20"/>
        </w:rPr>
      </w:pPr>
      <w:r w:rsidRPr="0096429F">
        <w:rPr>
          <w:rFonts w:asciiTheme="majorHAnsi" w:hAnsiTheme="majorHAnsi" w:cs="Arial"/>
          <w:b/>
          <w:sz w:val="20"/>
          <w:szCs w:val="20"/>
        </w:rPr>
        <w:t xml:space="preserve">Relations médias : </w:t>
      </w:r>
    </w:p>
    <w:p w:rsidR="00C33415" w:rsidRPr="0096429F" w:rsidRDefault="00C33415" w:rsidP="00C33415">
      <w:pPr>
        <w:jc w:val="both"/>
        <w:rPr>
          <w:rFonts w:asciiTheme="majorHAnsi" w:hAnsiTheme="majorHAnsi" w:cs="Arial"/>
          <w:b/>
          <w:sz w:val="20"/>
          <w:szCs w:val="20"/>
        </w:rPr>
      </w:pPr>
    </w:p>
    <w:p w:rsidR="00C33415" w:rsidRPr="0096429F" w:rsidRDefault="00C33415" w:rsidP="00C33415">
      <w:pPr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b/>
          <w:sz w:val="20"/>
          <w:szCs w:val="20"/>
        </w:rPr>
        <w:t>Suisse</w:t>
      </w:r>
    </w:p>
    <w:p w:rsidR="00C33415" w:rsidRPr="0096429F" w:rsidRDefault="00C33415" w:rsidP="00C33415">
      <w:pPr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 xml:space="preserve">Christine Urfer, pur </w:t>
      </w:r>
      <w:proofErr w:type="spellStart"/>
      <w:r w:rsidRPr="0096429F">
        <w:rPr>
          <w:rFonts w:asciiTheme="majorHAnsi" w:hAnsiTheme="majorHAnsi" w:cs="Arial"/>
          <w:sz w:val="20"/>
          <w:szCs w:val="20"/>
        </w:rPr>
        <w:t>pr</w:t>
      </w:r>
      <w:proofErr w:type="spellEnd"/>
      <w:r w:rsidRPr="0096429F">
        <w:rPr>
          <w:rFonts w:asciiTheme="majorHAnsi" w:hAnsiTheme="majorHAnsi" w:cs="Arial"/>
          <w:sz w:val="20"/>
          <w:szCs w:val="20"/>
        </w:rPr>
        <w:t xml:space="preserve">, </w:t>
      </w:r>
      <w:hyperlink r:id="rId16" w:history="1">
        <w:r w:rsidRPr="0096429F">
          <w:rPr>
            <w:rStyle w:val="Lienhypertexte"/>
            <w:rFonts w:asciiTheme="majorHAnsi" w:hAnsiTheme="majorHAnsi" w:cs="Arial"/>
            <w:color w:val="auto"/>
            <w:sz w:val="20"/>
            <w:szCs w:val="20"/>
          </w:rPr>
          <w:t>christine@pur-pr.com</w:t>
        </w:r>
      </w:hyperlink>
      <w:r w:rsidRPr="0096429F">
        <w:rPr>
          <w:rFonts w:asciiTheme="majorHAnsi" w:hAnsiTheme="majorHAnsi" w:cs="Arial"/>
          <w:sz w:val="20"/>
          <w:szCs w:val="20"/>
        </w:rPr>
        <w:t>, +41 78 619 05 00, +41 21 320 00 10</w:t>
      </w:r>
    </w:p>
    <w:p w:rsidR="00C33415" w:rsidRPr="0096429F" w:rsidRDefault="00C33415" w:rsidP="00C33415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33415" w:rsidRPr="0096429F" w:rsidRDefault="00C33415" w:rsidP="00C33415">
      <w:pPr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b/>
          <w:bCs/>
          <w:sz w:val="20"/>
          <w:szCs w:val="20"/>
        </w:rPr>
        <w:t>France</w:t>
      </w:r>
      <w:r w:rsidRPr="0096429F">
        <w:rPr>
          <w:rFonts w:asciiTheme="majorHAnsi" w:hAnsiTheme="majorHAnsi" w:cs="Arial"/>
          <w:sz w:val="20"/>
          <w:szCs w:val="20"/>
        </w:rPr>
        <w:t xml:space="preserve"> </w:t>
      </w:r>
    </w:p>
    <w:p w:rsidR="00F61816" w:rsidRPr="00973878" w:rsidRDefault="00C33415" w:rsidP="00C33415">
      <w:pPr>
        <w:jc w:val="both"/>
        <w:rPr>
          <w:rFonts w:ascii="Arial" w:hAnsi="Arial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 xml:space="preserve">Valérie Samuel, Opus 64, </w:t>
      </w:r>
      <w:hyperlink r:id="rId17" w:history="1">
        <w:r w:rsidRPr="0096429F">
          <w:rPr>
            <w:rStyle w:val="Lienhypertexte"/>
            <w:rFonts w:asciiTheme="majorHAnsi" w:hAnsiTheme="majorHAnsi" w:cs="Arial"/>
            <w:color w:val="auto"/>
            <w:sz w:val="20"/>
            <w:szCs w:val="20"/>
          </w:rPr>
          <w:t>v.samuel@opus64.com</w:t>
        </w:r>
      </w:hyperlink>
      <w:r w:rsidRPr="0096429F">
        <w:rPr>
          <w:rFonts w:asciiTheme="majorHAnsi" w:hAnsiTheme="majorHAnsi" w:cs="Arial"/>
          <w:sz w:val="20"/>
          <w:szCs w:val="20"/>
        </w:rPr>
        <w:t>, +33 140 26 77</w:t>
      </w:r>
      <w:r w:rsidRPr="00FC64FF">
        <w:rPr>
          <w:rFonts w:ascii="Arial" w:hAnsi="Arial" w:cs="Arial"/>
          <w:sz w:val="20"/>
          <w:szCs w:val="20"/>
        </w:rPr>
        <w:t xml:space="preserve"> 94</w:t>
      </w:r>
      <w:r w:rsidR="00757F5B">
        <w:rPr>
          <w:rFonts w:ascii="Arial" w:hAnsi="Arial" w:cs="Arial"/>
          <w:sz w:val="20"/>
          <w:szCs w:val="20"/>
        </w:rPr>
        <w:t xml:space="preserve"> </w:t>
      </w:r>
    </w:p>
    <w:sectPr w:rsidR="00F61816" w:rsidRPr="00973878" w:rsidSect="000E0C8A">
      <w:footerReference w:type="default" r:id="rId18"/>
      <w:pgSz w:w="11906" w:h="16838"/>
      <w:pgMar w:top="709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62" w:rsidRDefault="007F4D62" w:rsidP="00C33415">
      <w:r>
        <w:separator/>
      </w:r>
    </w:p>
  </w:endnote>
  <w:endnote w:type="continuationSeparator" w:id="0">
    <w:p w:rsidR="007F4D62" w:rsidRDefault="007F4D62" w:rsidP="00C3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nQuanYi Zen Hei Sharp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15" w:rsidRPr="00EE6D0D" w:rsidRDefault="008061EF">
    <w:pPr>
      <w:pStyle w:val="Pieddepag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 w:rsidR="00C33415" w:rsidRPr="00EE6D0D">
      <w:rPr>
        <w:rFonts w:ascii="Arial" w:hAnsi="Arial" w:cs="Arial"/>
        <w:sz w:val="16"/>
        <w:szCs w:val="16"/>
      </w:rPr>
      <w:instrText xml:space="preserve">   \* MERGEFORMAT</w:instrText>
    </w:r>
    <w:r>
      <w:rPr>
        <w:rFonts w:ascii="Arial" w:hAnsi="Arial" w:cs="Arial"/>
        <w:sz w:val="16"/>
        <w:szCs w:val="16"/>
      </w:rPr>
      <w:fldChar w:fldCharType="separate"/>
    </w:r>
    <w:r w:rsidR="00CC2469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  <w:p w:rsidR="00C33415" w:rsidRDefault="00C3341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62" w:rsidRDefault="007F4D62" w:rsidP="00C33415">
      <w:r>
        <w:separator/>
      </w:r>
    </w:p>
  </w:footnote>
  <w:footnote w:type="continuationSeparator" w:id="0">
    <w:p w:rsidR="007F4D62" w:rsidRDefault="007F4D62" w:rsidP="00C3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EDA29F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431D9E"/>
    <w:multiLevelType w:val="hybridMultilevel"/>
    <w:tmpl w:val="F12E01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54512"/>
    <w:multiLevelType w:val="hybridMultilevel"/>
    <w:tmpl w:val="0FA822C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2316A"/>
    <w:multiLevelType w:val="hybridMultilevel"/>
    <w:tmpl w:val="FE8CD0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D4D39"/>
    <w:multiLevelType w:val="hybridMultilevel"/>
    <w:tmpl w:val="9650E3E2"/>
    <w:lvl w:ilvl="0" w:tplc="D1D224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11FDB"/>
    <w:multiLevelType w:val="hybridMultilevel"/>
    <w:tmpl w:val="80E42E34"/>
    <w:lvl w:ilvl="0" w:tplc="D1D224BA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3A21249"/>
    <w:multiLevelType w:val="hybridMultilevel"/>
    <w:tmpl w:val="72B8636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A1FF8"/>
    <w:multiLevelType w:val="hybridMultilevel"/>
    <w:tmpl w:val="5E3ECD62"/>
    <w:lvl w:ilvl="0" w:tplc="D1D224B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isplayBackgroundShape/>
  <w:embedSystemFont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D1"/>
    <w:rsid w:val="00007C79"/>
    <w:rsid w:val="00013930"/>
    <w:rsid w:val="00016FA0"/>
    <w:rsid w:val="00021443"/>
    <w:rsid w:val="00023DE4"/>
    <w:rsid w:val="00024349"/>
    <w:rsid w:val="0003795E"/>
    <w:rsid w:val="0004421A"/>
    <w:rsid w:val="00045F44"/>
    <w:rsid w:val="00051139"/>
    <w:rsid w:val="00053D39"/>
    <w:rsid w:val="00060937"/>
    <w:rsid w:val="000657CE"/>
    <w:rsid w:val="0006619C"/>
    <w:rsid w:val="00070CCF"/>
    <w:rsid w:val="0007109B"/>
    <w:rsid w:val="000808A8"/>
    <w:rsid w:val="00084396"/>
    <w:rsid w:val="00087900"/>
    <w:rsid w:val="00090513"/>
    <w:rsid w:val="000912CD"/>
    <w:rsid w:val="000927DA"/>
    <w:rsid w:val="000A4CA1"/>
    <w:rsid w:val="000A67D1"/>
    <w:rsid w:val="000B1A43"/>
    <w:rsid w:val="000C0D6A"/>
    <w:rsid w:val="000D0DDE"/>
    <w:rsid w:val="000E0C8A"/>
    <w:rsid w:val="000E3E28"/>
    <w:rsid w:val="000F0987"/>
    <w:rsid w:val="001054A7"/>
    <w:rsid w:val="00106565"/>
    <w:rsid w:val="00107186"/>
    <w:rsid w:val="00122AAE"/>
    <w:rsid w:val="0013186D"/>
    <w:rsid w:val="001338E8"/>
    <w:rsid w:val="00141E02"/>
    <w:rsid w:val="00151990"/>
    <w:rsid w:val="00154DA0"/>
    <w:rsid w:val="00156B75"/>
    <w:rsid w:val="00160EBC"/>
    <w:rsid w:val="00162089"/>
    <w:rsid w:val="0016594B"/>
    <w:rsid w:val="00170932"/>
    <w:rsid w:val="001907F7"/>
    <w:rsid w:val="001912E3"/>
    <w:rsid w:val="00191E3D"/>
    <w:rsid w:val="001920B7"/>
    <w:rsid w:val="001950D1"/>
    <w:rsid w:val="001A3304"/>
    <w:rsid w:val="001A45E1"/>
    <w:rsid w:val="001A6B41"/>
    <w:rsid w:val="001B26B2"/>
    <w:rsid w:val="001B4CCF"/>
    <w:rsid w:val="001E1700"/>
    <w:rsid w:val="001E4D48"/>
    <w:rsid w:val="001E5E0D"/>
    <w:rsid w:val="001F6BFF"/>
    <w:rsid w:val="001F70B6"/>
    <w:rsid w:val="002123DC"/>
    <w:rsid w:val="002176CE"/>
    <w:rsid w:val="0022239F"/>
    <w:rsid w:val="00222961"/>
    <w:rsid w:val="002249EF"/>
    <w:rsid w:val="00225F66"/>
    <w:rsid w:val="002641CB"/>
    <w:rsid w:val="00267F58"/>
    <w:rsid w:val="002842EE"/>
    <w:rsid w:val="00284AC8"/>
    <w:rsid w:val="00286C3B"/>
    <w:rsid w:val="002A42D9"/>
    <w:rsid w:val="002A70DC"/>
    <w:rsid w:val="002A78D7"/>
    <w:rsid w:val="002B0FB1"/>
    <w:rsid w:val="002B1ECE"/>
    <w:rsid w:val="002B2967"/>
    <w:rsid w:val="002B3D01"/>
    <w:rsid w:val="002B4D7B"/>
    <w:rsid w:val="002B53EE"/>
    <w:rsid w:val="002B7146"/>
    <w:rsid w:val="002C204C"/>
    <w:rsid w:val="002F0A83"/>
    <w:rsid w:val="002F1207"/>
    <w:rsid w:val="002F4E33"/>
    <w:rsid w:val="003076F0"/>
    <w:rsid w:val="0033225A"/>
    <w:rsid w:val="00332514"/>
    <w:rsid w:val="00333D8D"/>
    <w:rsid w:val="00337D06"/>
    <w:rsid w:val="00341CE5"/>
    <w:rsid w:val="00347148"/>
    <w:rsid w:val="0035060A"/>
    <w:rsid w:val="0035106F"/>
    <w:rsid w:val="003528D4"/>
    <w:rsid w:val="0035312B"/>
    <w:rsid w:val="00363C77"/>
    <w:rsid w:val="003658EB"/>
    <w:rsid w:val="00366504"/>
    <w:rsid w:val="003737CD"/>
    <w:rsid w:val="003835DB"/>
    <w:rsid w:val="003A2629"/>
    <w:rsid w:val="003A424C"/>
    <w:rsid w:val="003A61BE"/>
    <w:rsid w:val="003C6A7A"/>
    <w:rsid w:val="003D37C5"/>
    <w:rsid w:val="003D380F"/>
    <w:rsid w:val="003D3E1C"/>
    <w:rsid w:val="003D5CE6"/>
    <w:rsid w:val="003D6D38"/>
    <w:rsid w:val="003D6FA0"/>
    <w:rsid w:val="003D7681"/>
    <w:rsid w:val="003F01D5"/>
    <w:rsid w:val="003F0B2A"/>
    <w:rsid w:val="003F2ADB"/>
    <w:rsid w:val="00404C4F"/>
    <w:rsid w:val="00414803"/>
    <w:rsid w:val="00415068"/>
    <w:rsid w:val="004249C7"/>
    <w:rsid w:val="00433FC8"/>
    <w:rsid w:val="0043452C"/>
    <w:rsid w:val="0044105A"/>
    <w:rsid w:val="00442C9B"/>
    <w:rsid w:val="00465094"/>
    <w:rsid w:val="00476A8C"/>
    <w:rsid w:val="00482403"/>
    <w:rsid w:val="00482D72"/>
    <w:rsid w:val="00484DD1"/>
    <w:rsid w:val="0048516F"/>
    <w:rsid w:val="004869F9"/>
    <w:rsid w:val="00491AF7"/>
    <w:rsid w:val="00492667"/>
    <w:rsid w:val="0049715C"/>
    <w:rsid w:val="004A3009"/>
    <w:rsid w:val="004A32AE"/>
    <w:rsid w:val="004A3CAA"/>
    <w:rsid w:val="004A7941"/>
    <w:rsid w:val="004B2151"/>
    <w:rsid w:val="004B2F5D"/>
    <w:rsid w:val="004D3F9A"/>
    <w:rsid w:val="004D5299"/>
    <w:rsid w:val="004E3E60"/>
    <w:rsid w:val="0050763F"/>
    <w:rsid w:val="00515FE0"/>
    <w:rsid w:val="0053125B"/>
    <w:rsid w:val="0053678A"/>
    <w:rsid w:val="005468D5"/>
    <w:rsid w:val="005574D2"/>
    <w:rsid w:val="0056045F"/>
    <w:rsid w:val="00565598"/>
    <w:rsid w:val="005667EA"/>
    <w:rsid w:val="00571DE3"/>
    <w:rsid w:val="00572250"/>
    <w:rsid w:val="00574C2A"/>
    <w:rsid w:val="00582DC0"/>
    <w:rsid w:val="00586A54"/>
    <w:rsid w:val="005938EC"/>
    <w:rsid w:val="00596C0B"/>
    <w:rsid w:val="005A55F9"/>
    <w:rsid w:val="005A5BB9"/>
    <w:rsid w:val="005A6221"/>
    <w:rsid w:val="005B4CF4"/>
    <w:rsid w:val="005B56E6"/>
    <w:rsid w:val="005C0503"/>
    <w:rsid w:val="005C461E"/>
    <w:rsid w:val="005C7728"/>
    <w:rsid w:val="005D526D"/>
    <w:rsid w:val="005D5EA6"/>
    <w:rsid w:val="005D72D4"/>
    <w:rsid w:val="005F0A10"/>
    <w:rsid w:val="006145FD"/>
    <w:rsid w:val="00624D79"/>
    <w:rsid w:val="00630BFE"/>
    <w:rsid w:val="00630E11"/>
    <w:rsid w:val="00632A3E"/>
    <w:rsid w:val="00635617"/>
    <w:rsid w:val="00636513"/>
    <w:rsid w:val="00643182"/>
    <w:rsid w:val="00653BC3"/>
    <w:rsid w:val="00672B48"/>
    <w:rsid w:val="006748F2"/>
    <w:rsid w:val="00682528"/>
    <w:rsid w:val="00692729"/>
    <w:rsid w:val="006965B3"/>
    <w:rsid w:val="006A31D0"/>
    <w:rsid w:val="006A7F6F"/>
    <w:rsid w:val="006D0FB7"/>
    <w:rsid w:val="006D644A"/>
    <w:rsid w:val="006E31CD"/>
    <w:rsid w:val="006F6136"/>
    <w:rsid w:val="006F628F"/>
    <w:rsid w:val="00700869"/>
    <w:rsid w:val="00703966"/>
    <w:rsid w:val="00711A2E"/>
    <w:rsid w:val="00714CA2"/>
    <w:rsid w:val="007262F5"/>
    <w:rsid w:val="007268E6"/>
    <w:rsid w:val="00731C67"/>
    <w:rsid w:val="0073574F"/>
    <w:rsid w:val="00746D96"/>
    <w:rsid w:val="007479B4"/>
    <w:rsid w:val="00757F5B"/>
    <w:rsid w:val="007600AB"/>
    <w:rsid w:val="007675BF"/>
    <w:rsid w:val="007679F1"/>
    <w:rsid w:val="00770889"/>
    <w:rsid w:val="00773223"/>
    <w:rsid w:val="00774AA4"/>
    <w:rsid w:val="00775F01"/>
    <w:rsid w:val="007768D4"/>
    <w:rsid w:val="00785795"/>
    <w:rsid w:val="007959BD"/>
    <w:rsid w:val="007A0597"/>
    <w:rsid w:val="007A30D1"/>
    <w:rsid w:val="007A4497"/>
    <w:rsid w:val="007A59BF"/>
    <w:rsid w:val="007A7170"/>
    <w:rsid w:val="007B64FD"/>
    <w:rsid w:val="007B6D0C"/>
    <w:rsid w:val="007B75CC"/>
    <w:rsid w:val="007C2732"/>
    <w:rsid w:val="007C33C0"/>
    <w:rsid w:val="007C616A"/>
    <w:rsid w:val="007C658F"/>
    <w:rsid w:val="007D04B0"/>
    <w:rsid w:val="007D63F4"/>
    <w:rsid w:val="007F2CF5"/>
    <w:rsid w:val="007F4D62"/>
    <w:rsid w:val="00800DB8"/>
    <w:rsid w:val="00801A90"/>
    <w:rsid w:val="008035B8"/>
    <w:rsid w:val="008046B7"/>
    <w:rsid w:val="008061EF"/>
    <w:rsid w:val="00806CFD"/>
    <w:rsid w:val="008117B8"/>
    <w:rsid w:val="00821705"/>
    <w:rsid w:val="00825B70"/>
    <w:rsid w:val="00826178"/>
    <w:rsid w:val="008312ED"/>
    <w:rsid w:val="00843838"/>
    <w:rsid w:val="00845876"/>
    <w:rsid w:val="00845DAF"/>
    <w:rsid w:val="008465EE"/>
    <w:rsid w:val="00860B4D"/>
    <w:rsid w:val="00873E01"/>
    <w:rsid w:val="00881C47"/>
    <w:rsid w:val="00882381"/>
    <w:rsid w:val="00891DB7"/>
    <w:rsid w:val="008927B1"/>
    <w:rsid w:val="008A2A92"/>
    <w:rsid w:val="008A4079"/>
    <w:rsid w:val="008A4406"/>
    <w:rsid w:val="008B4E1E"/>
    <w:rsid w:val="008B74B9"/>
    <w:rsid w:val="008C1971"/>
    <w:rsid w:val="008C783D"/>
    <w:rsid w:val="008D1FDB"/>
    <w:rsid w:val="008D681E"/>
    <w:rsid w:val="008D7F40"/>
    <w:rsid w:val="008E3237"/>
    <w:rsid w:val="008F2CAD"/>
    <w:rsid w:val="008F3350"/>
    <w:rsid w:val="009017D4"/>
    <w:rsid w:val="00905699"/>
    <w:rsid w:val="00905FC4"/>
    <w:rsid w:val="00907BB6"/>
    <w:rsid w:val="00907FAA"/>
    <w:rsid w:val="00915669"/>
    <w:rsid w:val="0091781F"/>
    <w:rsid w:val="009203B8"/>
    <w:rsid w:val="00920C23"/>
    <w:rsid w:val="009227C4"/>
    <w:rsid w:val="00922E77"/>
    <w:rsid w:val="00937A7C"/>
    <w:rsid w:val="00944295"/>
    <w:rsid w:val="00946258"/>
    <w:rsid w:val="00947DE0"/>
    <w:rsid w:val="00953952"/>
    <w:rsid w:val="00955A8F"/>
    <w:rsid w:val="00960F83"/>
    <w:rsid w:val="0096429F"/>
    <w:rsid w:val="00965B4F"/>
    <w:rsid w:val="00973878"/>
    <w:rsid w:val="009769D5"/>
    <w:rsid w:val="00996A95"/>
    <w:rsid w:val="009A1D05"/>
    <w:rsid w:val="009A314A"/>
    <w:rsid w:val="009A7D6D"/>
    <w:rsid w:val="009B2F1B"/>
    <w:rsid w:val="009D0B5D"/>
    <w:rsid w:val="009E2AAB"/>
    <w:rsid w:val="009F0EEA"/>
    <w:rsid w:val="009F7FC7"/>
    <w:rsid w:val="00A0402F"/>
    <w:rsid w:val="00A07CB2"/>
    <w:rsid w:val="00A13242"/>
    <w:rsid w:val="00A16C19"/>
    <w:rsid w:val="00A2072F"/>
    <w:rsid w:val="00A235C7"/>
    <w:rsid w:val="00A30E1B"/>
    <w:rsid w:val="00A323DD"/>
    <w:rsid w:val="00A33BD9"/>
    <w:rsid w:val="00A4040B"/>
    <w:rsid w:val="00A409C9"/>
    <w:rsid w:val="00A43FD1"/>
    <w:rsid w:val="00A567FB"/>
    <w:rsid w:val="00A6134C"/>
    <w:rsid w:val="00A64417"/>
    <w:rsid w:val="00A65DEF"/>
    <w:rsid w:val="00A8024D"/>
    <w:rsid w:val="00A87CCD"/>
    <w:rsid w:val="00A9005C"/>
    <w:rsid w:val="00A91662"/>
    <w:rsid w:val="00A91C67"/>
    <w:rsid w:val="00A96556"/>
    <w:rsid w:val="00AA0782"/>
    <w:rsid w:val="00AA0996"/>
    <w:rsid w:val="00AB1FEC"/>
    <w:rsid w:val="00AB28A3"/>
    <w:rsid w:val="00AB387F"/>
    <w:rsid w:val="00AC24BE"/>
    <w:rsid w:val="00AC47FF"/>
    <w:rsid w:val="00AC4CD7"/>
    <w:rsid w:val="00AC5E87"/>
    <w:rsid w:val="00AD0E23"/>
    <w:rsid w:val="00AE1677"/>
    <w:rsid w:val="00AF1F58"/>
    <w:rsid w:val="00B0331B"/>
    <w:rsid w:val="00B0363C"/>
    <w:rsid w:val="00B06838"/>
    <w:rsid w:val="00B06ED1"/>
    <w:rsid w:val="00B07226"/>
    <w:rsid w:val="00B155A6"/>
    <w:rsid w:val="00B21D1D"/>
    <w:rsid w:val="00B25801"/>
    <w:rsid w:val="00B368DB"/>
    <w:rsid w:val="00B434BF"/>
    <w:rsid w:val="00B60385"/>
    <w:rsid w:val="00B62FCF"/>
    <w:rsid w:val="00B702CE"/>
    <w:rsid w:val="00B73045"/>
    <w:rsid w:val="00B7396D"/>
    <w:rsid w:val="00B74CAB"/>
    <w:rsid w:val="00BA0161"/>
    <w:rsid w:val="00BA3544"/>
    <w:rsid w:val="00BA4587"/>
    <w:rsid w:val="00BA56A7"/>
    <w:rsid w:val="00BA6753"/>
    <w:rsid w:val="00BB0673"/>
    <w:rsid w:val="00BB4470"/>
    <w:rsid w:val="00BB7CD9"/>
    <w:rsid w:val="00BC143F"/>
    <w:rsid w:val="00BC5F51"/>
    <w:rsid w:val="00BD1206"/>
    <w:rsid w:val="00BD78AA"/>
    <w:rsid w:val="00BE144C"/>
    <w:rsid w:val="00BF0A85"/>
    <w:rsid w:val="00BF4291"/>
    <w:rsid w:val="00BF5010"/>
    <w:rsid w:val="00C031BB"/>
    <w:rsid w:val="00C14064"/>
    <w:rsid w:val="00C21D89"/>
    <w:rsid w:val="00C2506C"/>
    <w:rsid w:val="00C33415"/>
    <w:rsid w:val="00C44C41"/>
    <w:rsid w:val="00C53A24"/>
    <w:rsid w:val="00C54FA3"/>
    <w:rsid w:val="00C62B95"/>
    <w:rsid w:val="00C7072B"/>
    <w:rsid w:val="00C72E75"/>
    <w:rsid w:val="00C822F3"/>
    <w:rsid w:val="00C85C55"/>
    <w:rsid w:val="00CA2D98"/>
    <w:rsid w:val="00CB463C"/>
    <w:rsid w:val="00CB571B"/>
    <w:rsid w:val="00CC0BC1"/>
    <w:rsid w:val="00CC16E0"/>
    <w:rsid w:val="00CC2469"/>
    <w:rsid w:val="00CC287F"/>
    <w:rsid w:val="00CD3A1B"/>
    <w:rsid w:val="00CE2C4B"/>
    <w:rsid w:val="00D04264"/>
    <w:rsid w:val="00D11618"/>
    <w:rsid w:val="00D139FA"/>
    <w:rsid w:val="00D2002C"/>
    <w:rsid w:val="00D20E14"/>
    <w:rsid w:val="00D32F21"/>
    <w:rsid w:val="00D35123"/>
    <w:rsid w:val="00D4470E"/>
    <w:rsid w:val="00D5149F"/>
    <w:rsid w:val="00D51663"/>
    <w:rsid w:val="00D640E3"/>
    <w:rsid w:val="00D67784"/>
    <w:rsid w:val="00D7335B"/>
    <w:rsid w:val="00D80A75"/>
    <w:rsid w:val="00D93754"/>
    <w:rsid w:val="00D94849"/>
    <w:rsid w:val="00DA0860"/>
    <w:rsid w:val="00DA50A0"/>
    <w:rsid w:val="00DB5A36"/>
    <w:rsid w:val="00DB6748"/>
    <w:rsid w:val="00DC42B8"/>
    <w:rsid w:val="00DC621B"/>
    <w:rsid w:val="00DC6896"/>
    <w:rsid w:val="00DD34B1"/>
    <w:rsid w:val="00DE37DC"/>
    <w:rsid w:val="00DE6C6F"/>
    <w:rsid w:val="00DF4372"/>
    <w:rsid w:val="00DF6FE6"/>
    <w:rsid w:val="00E05BDB"/>
    <w:rsid w:val="00E05CA2"/>
    <w:rsid w:val="00E273A4"/>
    <w:rsid w:val="00E31E19"/>
    <w:rsid w:val="00E35866"/>
    <w:rsid w:val="00E44C92"/>
    <w:rsid w:val="00E46B13"/>
    <w:rsid w:val="00E47FE5"/>
    <w:rsid w:val="00E502F4"/>
    <w:rsid w:val="00E54EEE"/>
    <w:rsid w:val="00E56880"/>
    <w:rsid w:val="00E64FDF"/>
    <w:rsid w:val="00E73CF2"/>
    <w:rsid w:val="00E73E74"/>
    <w:rsid w:val="00E75604"/>
    <w:rsid w:val="00E83347"/>
    <w:rsid w:val="00E86EF3"/>
    <w:rsid w:val="00E90854"/>
    <w:rsid w:val="00E931BE"/>
    <w:rsid w:val="00EB5CED"/>
    <w:rsid w:val="00EC24C5"/>
    <w:rsid w:val="00EC3D71"/>
    <w:rsid w:val="00ED212F"/>
    <w:rsid w:val="00EE01A4"/>
    <w:rsid w:val="00EE23A4"/>
    <w:rsid w:val="00EE41F1"/>
    <w:rsid w:val="00EE6D0D"/>
    <w:rsid w:val="00EF3D94"/>
    <w:rsid w:val="00EF4261"/>
    <w:rsid w:val="00F07879"/>
    <w:rsid w:val="00F167EB"/>
    <w:rsid w:val="00F278F9"/>
    <w:rsid w:val="00F30558"/>
    <w:rsid w:val="00F30DE0"/>
    <w:rsid w:val="00F31BDF"/>
    <w:rsid w:val="00F371AF"/>
    <w:rsid w:val="00F37928"/>
    <w:rsid w:val="00F46B3C"/>
    <w:rsid w:val="00F55D47"/>
    <w:rsid w:val="00F5683E"/>
    <w:rsid w:val="00F61701"/>
    <w:rsid w:val="00F61816"/>
    <w:rsid w:val="00F62F3D"/>
    <w:rsid w:val="00F63EF6"/>
    <w:rsid w:val="00F81AB3"/>
    <w:rsid w:val="00F847C7"/>
    <w:rsid w:val="00F92FAB"/>
    <w:rsid w:val="00F941F5"/>
    <w:rsid w:val="00F94639"/>
    <w:rsid w:val="00F96663"/>
    <w:rsid w:val="00FA382D"/>
    <w:rsid w:val="00FC64FF"/>
    <w:rsid w:val="00FD00DB"/>
    <w:rsid w:val="00FD216F"/>
    <w:rsid w:val="00FD7D77"/>
    <w:rsid w:val="00FE009F"/>
    <w:rsid w:val="00FF03E4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AA"/>
    <w:pPr>
      <w:widowControl w:val="0"/>
      <w:suppressAutoHyphens/>
    </w:pPr>
    <w:rPr>
      <w:rFonts w:ascii="Liberation Serif" w:eastAsia="WenQuanYi Zen Hei Sharp" w:hAnsi="Liberation Serif" w:cs="Lohit Devanagari"/>
      <w:kern w:val="1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Pr>
      <w:rFonts w:cs="Times New Roman"/>
      <w:color w:val="000080"/>
      <w:u w:val="single"/>
    </w:rPr>
  </w:style>
  <w:style w:type="character" w:customStyle="1" w:styleId="Caractresdenumrotation">
    <w:name w:val="Caractères de numérotation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Liberation Serif" w:eastAsia="WenQuanYi Zen Hei Sharp" w:hAnsi="Liberation Serif" w:cs="Lohit Devanagari"/>
      <w:kern w:val="1"/>
      <w:sz w:val="24"/>
      <w:szCs w:val="24"/>
      <w:lang w:val="fr-FR" w:eastAsia="zh-CN"/>
    </w:rPr>
  </w:style>
  <w:style w:type="paragraph" w:styleId="Liste">
    <w:name w:val="List"/>
    <w:basedOn w:val="Corpsdetexte"/>
    <w:uiPriority w:val="99"/>
  </w:style>
  <w:style w:type="paragraph" w:styleId="Lgende">
    <w:name w:val="caption"/>
    <w:basedOn w:val="Normal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Contenuducadre">
    <w:name w:val="Contenu du cadre"/>
    <w:basedOn w:val="Corpsdetexte"/>
  </w:style>
  <w:style w:type="paragraph" w:customStyle="1" w:styleId="Lignehorizontale">
    <w:name w:val="Ligne horizontale"/>
    <w:basedOn w:val="Normal"/>
    <w:next w:val="Corpsdetexte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Liberation Serif" w:eastAsia="WenQuanYi Zen Hei Sharp" w:hAnsi="Liberation Serif" w:cs="Lohit Devanagari"/>
      <w:kern w:val="1"/>
      <w:sz w:val="24"/>
      <w:szCs w:val="24"/>
      <w:lang w:val="fr-FR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eastAsia="WenQuanYi Zen Hei Sharp" w:hAnsi="Tahoma" w:cs="Times New Roman"/>
      <w:kern w:val="1"/>
      <w:sz w:val="14"/>
      <w:lang w:val="fr-FR" w:eastAsia="zh-CN"/>
    </w:rPr>
  </w:style>
  <w:style w:type="character" w:styleId="Lienhypertextesuivivisit">
    <w:name w:val="FollowedHyperlink"/>
    <w:basedOn w:val="Policepardfaut"/>
    <w:uiPriority w:val="99"/>
    <w:semiHidden/>
    <w:unhideWhenUsed/>
    <w:rPr>
      <w:rFonts w:cs="Times New Roman"/>
      <w:color w:val="800080"/>
      <w:u w:val="single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Liberation Serif" w:eastAsia="WenQuanYi Zen Hei Sharp" w:hAnsi="Liberation Serif" w:cs="Times New Roman"/>
      <w:kern w:val="1"/>
      <w:sz w:val="21"/>
      <w:lang w:val="fr-FR" w:eastAsia="zh-CN"/>
    </w:rPr>
  </w:style>
  <w:style w:type="character" w:styleId="Marquedecommentaire">
    <w:name w:val="annotation reference"/>
    <w:basedOn w:val="Policepardfaut"/>
    <w:uiPriority w:val="99"/>
    <w:semiHidden/>
    <w:unhideWhenUsed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ascii="Liberation Serif" w:eastAsia="WenQuanYi Zen Hei Sharp" w:hAnsi="Liberation Serif" w:cs="Times New Roman"/>
      <w:kern w:val="1"/>
      <w:sz w:val="18"/>
      <w:lang w:val="fr-FR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ascii="Liberation Serif" w:eastAsia="WenQuanYi Zen Hei Sharp" w:hAnsi="Liberation Serif" w:cs="Times New Roman"/>
      <w:b/>
      <w:kern w:val="1"/>
      <w:sz w:val="18"/>
      <w:lang w:val="fr-FR" w:eastAsia="zh-CN"/>
    </w:rPr>
  </w:style>
  <w:style w:type="table" w:styleId="Tramemoyenne1-Accent1">
    <w:name w:val="Medium Shading 1 Accent 1"/>
    <w:basedOn w:val="TableauNormal"/>
    <w:uiPriority w:val="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Accentuation">
    <w:name w:val="Emphasis"/>
    <w:basedOn w:val="Policepardfaut"/>
    <w:uiPriority w:val="20"/>
    <w:qFormat/>
    <w:rPr>
      <w:rFonts w:cs="Times New Roman"/>
      <w:i/>
    </w:rPr>
  </w:style>
  <w:style w:type="character" w:customStyle="1" w:styleId="apple-converted-space">
    <w:name w:val="apple-converted-space"/>
    <w:rsid w:val="007A0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AA"/>
    <w:pPr>
      <w:widowControl w:val="0"/>
      <w:suppressAutoHyphens/>
    </w:pPr>
    <w:rPr>
      <w:rFonts w:ascii="Liberation Serif" w:eastAsia="WenQuanYi Zen Hei Sharp" w:hAnsi="Liberation Serif" w:cs="Lohit Devanagari"/>
      <w:kern w:val="1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Pr>
      <w:rFonts w:cs="Times New Roman"/>
      <w:color w:val="000080"/>
      <w:u w:val="single"/>
    </w:rPr>
  </w:style>
  <w:style w:type="character" w:customStyle="1" w:styleId="Caractresdenumrotation">
    <w:name w:val="Caractères de numérotation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Liberation Serif" w:eastAsia="WenQuanYi Zen Hei Sharp" w:hAnsi="Liberation Serif" w:cs="Lohit Devanagari"/>
      <w:kern w:val="1"/>
      <w:sz w:val="24"/>
      <w:szCs w:val="24"/>
      <w:lang w:val="fr-FR" w:eastAsia="zh-CN"/>
    </w:rPr>
  </w:style>
  <w:style w:type="paragraph" w:styleId="Liste">
    <w:name w:val="List"/>
    <w:basedOn w:val="Corpsdetexte"/>
    <w:uiPriority w:val="99"/>
  </w:style>
  <w:style w:type="paragraph" w:styleId="Lgende">
    <w:name w:val="caption"/>
    <w:basedOn w:val="Normal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Contenuducadre">
    <w:name w:val="Contenu du cadre"/>
    <w:basedOn w:val="Corpsdetexte"/>
  </w:style>
  <w:style w:type="paragraph" w:customStyle="1" w:styleId="Lignehorizontale">
    <w:name w:val="Ligne horizontale"/>
    <w:basedOn w:val="Normal"/>
    <w:next w:val="Corpsdetexte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Liberation Serif" w:eastAsia="WenQuanYi Zen Hei Sharp" w:hAnsi="Liberation Serif" w:cs="Lohit Devanagari"/>
      <w:kern w:val="1"/>
      <w:sz w:val="24"/>
      <w:szCs w:val="24"/>
      <w:lang w:val="fr-FR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eastAsia="WenQuanYi Zen Hei Sharp" w:hAnsi="Tahoma" w:cs="Times New Roman"/>
      <w:kern w:val="1"/>
      <w:sz w:val="14"/>
      <w:lang w:val="fr-FR" w:eastAsia="zh-CN"/>
    </w:rPr>
  </w:style>
  <w:style w:type="character" w:styleId="Lienhypertextesuivivisit">
    <w:name w:val="FollowedHyperlink"/>
    <w:basedOn w:val="Policepardfaut"/>
    <w:uiPriority w:val="99"/>
    <w:semiHidden/>
    <w:unhideWhenUsed/>
    <w:rPr>
      <w:rFonts w:cs="Times New Roman"/>
      <w:color w:val="800080"/>
      <w:u w:val="single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Liberation Serif" w:eastAsia="WenQuanYi Zen Hei Sharp" w:hAnsi="Liberation Serif" w:cs="Times New Roman"/>
      <w:kern w:val="1"/>
      <w:sz w:val="21"/>
      <w:lang w:val="fr-FR" w:eastAsia="zh-CN"/>
    </w:rPr>
  </w:style>
  <w:style w:type="character" w:styleId="Marquedecommentaire">
    <w:name w:val="annotation reference"/>
    <w:basedOn w:val="Policepardfaut"/>
    <w:uiPriority w:val="99"/>
    <w:semiHidden/>
    <w:unhideWhenUsed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ascii="Liberation Serif" w:eastAsia="WenQuanYi Zen Hei Sharp" w:hAnsi="Liberation Serif" w:cs="Times New Roman"/>
      <w:kern w:val="1"/>
      <w:sz w:val="18"/>
      <w:lang w:val="fr-FR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ascii="Liberation Serif" w:eastAsia="WenQuanYi Zen Hei Sharp" w:hAnsi="Liberation Serif" w:cs="Times New Roman"/>
      <w:b/>
      <w:kern w:val="1"/>
      <w:sz w:val="18"/>
      <w:lang w:val="fr-FR" w:eastAsia="zh-CN"/>
    </w:rPr>
  </w:style>
  <w:style w:type="table" w:styleId="Tramemoyenne1-Accent1">
    <w:name w:val="Medium Shading 1 Accent 1"/>
    <w:basedOn w:val="TableauNormal"/>
    <w:uiPriority w:val="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Accentuation">
    <w:name w:val="Emphasis"/>
    <w:basedOn w:val="Policepardfaut"/>
    <w:uiPriority w:val="20"/>
    <w:qFormat/>
    <w:rPr>
      <w:rFonts w:cs="Times New Roman"/>
      <w:i/>
    </w:rPr>
  </w:style>
  <w:style w:type="character" w:customStyle="1" w:styleId="apple-converted-space">
    <w:name w:val="apple-converted-space"/>
    <w:rsid w:val="007A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icketcorner.c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rougemont.ch" TargetMode="External"/><Relationship Id="rId17" Type="http://schemas.openxmlformats.org/officeDocument/2006/relationships/hyperlink" Target="mailto:v.samuel@opus64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ristine.urfer@pur-pr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icketing@gstaad.c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ommetsmusicaux.ch/accreditation-form/accreditation-form-in-french/" TargetMode="External"/><Relationship Id="rId10" Type="http://schemas.openxmlformats.org/officeDocument/2006/relationships/hyperlink" Target="http://sommets-musicaux.ch/?lang=f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ommetsmusicaux.ch/presse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DB713-B5F7-4FC1-A9F7-BCC38FEF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1671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Rémi Huber</dc:creator>
  <cp:lastModifiedBy>User2</cp:lastModifiedBy>
  <cp:revision>6</cp:revision>
  <cp:lastPrinted>2017-09-11T07:40:00Z</cp:lastPrinted>
  <dcterms:created xsi:type="dcterms:W3CDTF">2017-09-12T13:32:00Z</dcterms:created>
  <dcterms:modified xsi:type="dcterms:W3CDTF">2017-09-19T07:50:00Z</dcterms:modified>
</cp:coreProperties>
</file>