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805A" w14:textId="77777777" w:rsidR="0023741E" w:rsidRPr="00636AD6" w:rsidRDefault="0023741E" w:rsidP="0023741E">
      <w:pPr>
        <w:spacing w:line="276" w:lineRule="auto"/>
        <w:jc w:val="right"/>
        <w:rPr>
          <w:rFonts w:cstheme="minorHAnsi"/>
          <w:szCs w:val="20"/>
          <w:lang w:val="es-ES"/>
        </w:rPr>
      </w:pPr>
      <w:r>
        <w:fldChar w:fldCharType="begin"/>
      </w:r>
      <w:r w:rsidRPr="00DF68E4">
        <w:rPr>
          <w:lang w:val="es-ES"/>
        </w:rPr>
        <w:instrText xml:space="preserve"> HYPERLINK "http://www.leonskaja.com" </w:instrText>
      </w:r>
      <w:r>
        <w:fldChar w:fldCharType="separate"/>
      </w:r>
      <w:r w:rsidRPr="00636AD6">
        <w:rPr>
          <w:rStyle w:val="Lienhypertexte"/>
          <w:rFonts w:cstheme="minorHAnsi"/>
          <w:szCs w:val="20"/>
          <w:lang w:val="es-ES"/>
        </w:rPr>
        <w:t>www.leonskaja.com</w:t>
      </w:r>
      <w:r>
        <w:rPr>
          <w:rStyle w:val="Lienhypertexte"/>
          <w:rFonts w:cstheme="minorHAnsi"/>
          <w:szCs w:val="20"/>
          <w:lang w:val="es-ES"/>
        </w:rPr>
        <w:fldChar w:fldCharType="end"/>
      </w:r>
    </w:p>
    <w:p w14:paraId="1CEFAFF3" w14:textId="77777777" w:rsidR="0023741E" w:rsidRPr="00636AD6" w:rsidRDefault="0023741E" w:rsidP="0023741E">
      <w:pPr>
        <w:spacing w:line="276" w:lineRule="auto"/>
        <w:rPr>
          <w:rFonts w:cstheme="minorHAnsi"/>
          <w:szCs w:val="20"/>
          <w:lang w:val="es-ES"/>
        </w:rPr>
      </w:pPr>
    </w:p>
    <w:p w14:paraId="323DBA0C" w14:textId="77777777" w:rsidR="0023741E" w:rsidRPr="00636AD6" w:rsidRDefault="0023741E" w:rsidP="0023741E">
      <w:pPr>
        <w:spacing w:line="276" w:lineRule="auto"/>
        <w:rPr>
          <w:rFonts w:cstheme="minorHAnsi"/>
          <w:szCs w:val="20"/>
          <w:lang w:val="es-ES"/>
        </w:rPr>
      </w:pPr>
      <w:r w:rsidRPr="00636AD6">
        <w:rPr>
          <w:rFonts w:cstheme="minorHAnsi"/>
          <w:b/>
          <w:bCs/>
          <w:szCs w:val="20"/>
          <w:lang w:val="es-ES"/>
        </w:rPr>
        <w:t>ELISABETH LEONSKAJA</w:t>
      </w:r>
      <w:r w:rsidRPr="00636AD6">
        <w:rPr>
          <w:rFonts w:cstheme="minorHAnsi"/>
          <w:szCs w:val="20"/>
          <w:lang w:val="es-ES"/>
        </w:rPr>
        <w:t>, PIANO</w:t>
      </w:r>
    </w:p>
    <w:p w14:paraId="05171DC1" w14:textId="77777777" w:rsidR="0023741E" w:rsidRPr="00636AD6" w:rsidRDefault="0023741E" w:rsidP="0023741E">
      <w:pPr>
        <w:spacing w:line="276" w:lineRule="auto"/>
        <w:rPr>
          <w:rFonts w:cstheme="minorHAnsi"/>
          <w:szCs w:val="20"/>
          <w:lang w:val="es-ES"/>
        </w:rPr>
      </w:pPr>
    </w:p>
    <w:p w14:paraId="62DD1BD9" w14:textId="77777777" w:rsidR="0023741E" w:rsidRPr="00636AD6" w:rsidRDefault="0023741E" w:rsidP="0023741E">
      <w:pPr>
        <w:spacing w:line="276" w:lineRule="auto"/>
        <w:jc w:val="both"/>
        <w:rPr>
          <w:rFonts w:cstheme="minorHAnsi"/>
          <w:szCs w:val="20"/>
          <w:lang w:val="en-US"/>
        </w:rPr>
      </w:pPr>
      <w:r w:rsidRPr="00636AD6">
        <w:rPr>
          <w:rFonts w:cstheme="minorHAnsi"/>
          <w:szCs w:val="20"/>
          <w:lang w:val="en-US"/>
        </w:rPr>
        <w:t xml:space="preserve">Elisabeth </w:t>
      </w:r>
      <w:proofErr w:type="spellStart"/>
      <w:r w:rsidRPr="00636AD6">
        <w:rPr>
          <w:rFonts w:cstheme="minorHAnsi"/>
          <w:szCs w:val="20"/>
          <w:lang w:val="en-US"/>
        </w:rPr>
        <w:t>Leonskaja</w:t>
      </w:r>
      <w:proofErr w:type="spellEnd"/>
      <w:r w:rsidRPr="00636AD6">
        <w:rPr>
          <w:rFonts w:cstheme="minorHAnsi"/>
          <w:szCs w:val="20"/>
          <w:lang w:val="en-US"/>
        </w:rPr>
        <w:t xml:space="preserve">, the Russian pianist born in Tbilisi, has long been among the most celebrated pianists of our times. While still a student at the Moscow Conservatory, she won prizes at major international piano competitions, including the Enescu Prize, the Marguerite Long-Jacques Thibaud Competition and the Queen Elisabeth of Belgium Prize. Her musical development was decisively influenced by her collaboration and friendship with Sviatoslav Richter. </w:t>
      </w:r>
    </w:p>
    <w:p w14:paraId="57825083" w14:textId="77777777" w:rsidR="0023741E" w:rsidRPr="00636AD6" w:rsidRDefault="0023741E" w:rsidP="0023741E">
      <w:pPr>
        <w:spacing w:line="276" w:lineRule="auto"/>
        <w:jc w:val="both"/>
        <w:rPr>
          <w:rFonts w:cstheme="minorHAnsi"/>
          <w:szCs w:val="20"/>
          <w:lang w:val="en-US"/>
        </w:rPr>
      </w:pPr>
    </w:p>
    <w:p w14:paraId="3D579505" w14:textId="77777777" w:rsidR="0023741E" w:rsidRPr="00636AD6" w:rsidRDefault="0023741E" w:rsidP="0023741E">
      <w:pPr>
        <w:spacing w:line="276" w:lineRule="auto"/>
        <w:jc w:val="both"/>
        <w:rPr>
          <w:rFonts w:cstheme="minorHAnsi"/>
          <w:szCs w:val="20"/>
          <w:lang w:val="en-US"/>
        </w:rPr>
      </w:pPr>
      <w:proofErr w:type="spellStart"/>
      <w:r w:rsidRPr="00636AD6">
        <w:rPr>
          <w:rFonts w:cstheme="minorHAnsi"/>
          <w:szCs w:val="20"/>
          <w:lang w:val="en-US"/>
        </w:rPr>
        <w:t>Leonskaja</w:t>
      </w:r>
      <w:proofErr w:type="spellEnd"/>
      <w:r w:rsidRPr="00636AD6">
        <w:rPr>
          <w:rFonts w:cstheme="minorHAnsi"/>
          <w:szCs w:val="20"/>
          <w:lang w:val="en-US"/>
        </w:rPr>
        <w:t xml:space="preserve"> left the Soviet Union in 1978 and made Vienna her home. Since then, she has performed as soloist with the world’s finest orchestras and has worked with many renowned conductors. She is a regular guest at numerous international festivals, such as those in Vienna, Schleswig-Holstein, Schwarzenberg and </w:t>
      </w:r>
      <w:proofErr w:type="spellStart"/>
      <w:r w:rsidRPr="00636AD6">
        <w:rPr>
          <w:rFonts w:cstheme="minorHAnsi"/>
          <w:szCs w:val="20"/>
          <w:lang w:val="en-US"/>
        </w:rPr>
        <w:t>Hohenems</w:t>
      </w:r>
      <w:proofErr w:type="spellEnd"/>
      <w:r w:rsidRPr="00636AD6">
        <w:rPr>
          <w:rFonts w:cstheme="minorHAnsi"/>
          <w:szCs w:val="20"/>
          <w:lang w:val="en-US"/>
        </w:rPr>
        <w:t>. Her name is also to be found among international recitalists in the most prominent piano series of major musical centers of</w:t>
      </w:r>
      <w:r>
        <w:rPr>
          <w:rFonts w:cstheme="minorHAnsi"/>
          <w:szCs w:val="20"/>
          <w:lang w:val="en-US"/>
        </w:rPr>
        <w:t xml:space="preserve"> t</w:t>
      </w:r>
      <w:r w:rsidRPr="00636AD6">
        <w:rPr>
          <w:rFonts w:cstheme="minorHAnsi"/>
          <w:szCs w:val="20"/>
          <w:lang w:val="en-US"/>
        </w:rPr>
        <w:t>he world from Paris to Vienna to Melbourne. In addition to her many solo engagements, chamber music remains an important part of her work.</w:t>
      </w:r>
    </w:p>
    <w:p w14:paraId="63FCBC14" w14:textId="77777777" w:rsidR="0023741E" w:rsidRPr="00DF68E4" w:rsidRDefault="0023741E" w:rsidP="0023741E">
      <w:pPr>
        <w:spacing w:line="276" w:lineRule="auto"/>
        <w:jc w:val="both"/>
        <w:rPr>
          <w:rFonts w:cstheme="minorHAnsi"/>
          <w:szCs w:val="20"/>
          <w:lang w:val="en-US"/>
        </w:rPr>
      </w:pPr>
    </w:p>
    <w:p w14:paraId="71C82E3E" w14:textId="77777777" w:rsidR="0023741E" w:rsidRDefault="0023741E" w:rsidP="0023741E">
      <w:pPr>
        <w:spacing w:line="276" w:lineRule="auto"/>
        <w:jc w:val="both"/>
        <w:rPr>
          <w:rFonts w:cstheme="minorHAnsi"/>
          <w:szCs w:val="20"/>
          <w:lang w:val="en-US"/>
        </w:rPr>
      </w:pPr>
      <w:r>
        <w:rPr>
          <w:rFonts w:cstheme="minorHAnsi"/>
          <w:szCs w:val="20"/>
          <w:lang w:val="en-US"/>
        </w:rPr>
        <w:t>Her recording</w:t>
      </w:r>
      <w:r w:rsidRPr="0071261A">
        <w:rPr>
          <w:rFonts w:cstheme="minorHAnsi"/>
          <w:szCs w:val="20"/>
          <w:lang w:val="en-US"/>
        </w:rPr>
        <w:t xml:space="preserve"> “Paris”</w:t>
      </w:r>
      <w:r>
        <w:rPr>
          <w:rFonts w:cstheme="minorHAnsi"/>
          <w:szCs w:val="20"/>
          <w:lang w:val="en-US"/>
        </w:rPr>
        <w:t xml:space="preserve">, released by </w:t>
      </w:r>
      <w:proofErr w:type="spellStart"/>
      <w:r w:rsidRPr="0071261A">
        <w:rPr>
          <w:rFonts w:cstheme="minorHAnsi"/>
          <w:szCs w:val="20"/>
          <w:lang w:val="en-US"/>
        </w:rPr>
        <w:t>eaSonus</w:t>
      </w:r>
      <w:proofErr w:type="spellEnd"/>
      <w:r>
        <w:rPr>
          <w:rFonts w:cstheme="minorHAnsi"/>
          <w:szCs w:val="20"/>
          <w:lang w:val="en-US"/>
        </w:rPr>
        <w:t xml:space="preserve">, </w:t>
      </w:r>
      <w:r w:rsidRPr="0071261A">
        <w:rPr>
          <w:rFonts w:cstheme="minorHAnsi"/>
          <w:szCs w:val="20"/>
          <w:lang w:val="en-US"/>
        </w:rPr>
        <w:t>with works by Ravel, Enescu and Debussy, was named the Solo Recording of the Year 2014 by the ICMA Jury. “Saudade”, an homage to Russian culture with works by Tchaikovsky, Shostakovich and Rachmaninoff, was released in November 2017. A complete recording of Franz Schubert’s piano sonatas in two volumes of four CDs each has been available since April 2016 and May 2019 respectively. A double-CD with variations and sonatas by Robert Schumann followed in January 2020.</w:t>
      </w:r>
      <w:r>
        <w:rPr>
          <w:rFonts w:cstheme="minorHAnsi"/>
          <w:szCs w:val="20"/>
          <w:lang w:val="en-US"/>
        </w:rPr>
        <w:t xml:space="preserve"> Since 2021 a new recording relationship has begun with WARNER. A Mozart Sonatas Cycle and the Beethoven Concertos nr 3 and 4 have been released already. The Schumann and Grieg piano concertos and a recording of the works for piano solo of the 2nd Viennese school will follow.</w:t>
      </w:r>
    </w:p>
    <w:p w14:paraId="27A2FEB4" w14:textId="77777777" w:rsidR="0023741E" w:rsidRPr="00DF68E4" w:rsidRDefault="0023741E" w:rsidP="0023741E">
      <w:pPr>
        <w:spacing w:line="276" w:lineRule="auto"/>
        <w:jc w:val="both"/>
        <w:rPr>
          <w:rFonts w:cstheme="minorHAnsi"/>
          <w:szCs w:val="20"/>
          <w:lang w:val="en-US"/>
        </w:rPr>
      </w:pPr>
    </w:p>
    <w:p w14:paraId="331214BC" w14:textId="77777777" w:rsidR="0023741E" w:rsidRPr="00636AD6" w:rsidRDefault="0023741E" w:rsidP="0023741E">
      <w:pPr>
        <w:spacing w:line="276" w:lineRule="auto"/>
        <w:jc w:val="both"/>
        <w:rPr>
          <w:rFonts w:cstheme="minorHAnsi"/>
          <w:szCs w:val="20"/>
          <w:lang w:val="en-US"/>
        </w:rPr>
      </w:pPr>
      <w:r w:rsidRPr="00636AD6">
        <w:rPr>
          <w:rFonts w:cstheme="minorHAnsi"/>
          <w:szCs w:val="20"/>
          <w:lang w:val="en-US"/>
        </w:rPr>
        <w:t xml:space="preserve">In her second homeland, Austria, she is an honorary member of the Vienna </w:t>
      </w:r>
      <w:proofErr w:type="spellStart"/>
      <w:r w:rsidRPr="00636AD6">
        <w:rPr>
          <w:rFonts w:cstheme="minorHAnsi"/>
          <w:szCs w:val="20"/>
          <w:lang w:val="en-US"/>
        </w:rPr>
        <w:t>Konzerthaus</w:t>
      </w:r>
      <w:proofErr w:type="spellEnd"/>
      <w:r w:rsidRPr="00636AD6">
        <w:rPr>
          <w:rFonts w:cstheme="minorHAnsi"/>
          <w:szCs w:val="20"/>
          <w:lang w:val="en-US"/>
        </w:rPr>
        <w:t>. In 2006 she was awarded the Austrian Cross of Honor for Science and Art, First Class, for her outstanding service to the culture of the country. It is the highest award in Austria. In Georgia, she was named Priestess of Art in 2016, this country’s highest artistic honor. In 2020 she received the International Classical Music (ICMA) Lifetime Achievement Award.</w:t>
      </w:r>
    </w:p>
    <w:p w14:paraId="5B9A16DF" w14:textId="77777777" w:rsidR="00B477AC" w:rsidRPr="00DE4291" w:rsidRDefault="00B477AC" w:rsidP="00100CD0">
      <w:pPr>
        <w:spacing w:line="276" w:lineRule="auto"/>
        <w:jc w:val="both"/>
        <w:rPr>
          <w:lang w:val="en-US"/>
        </w:rPr>
      </w:pPr>
    </w:p>
    <w:p w14:paraId="747DD223" w14:textId="77777777" w:rsidR="00B477AC" w:rsidRPr="00B21235" w:rsidRDefault="00B477AC" w:rsidP="00100CD0">
      <w:pPr>
        <w:spacing w:line="276" w:lineRule="auto"/>
        <w:jc w:val="both"/>
        <w:rPr>
          <w:lang w:val="en-US"/>
        </w:rPr>
      </w:pPr>
    </w:p>
    <w:p w14:paraId="2BDBD385" w14:textId="77777777" w:rsidR="00B477AC" w:rsidRPr="00B21235" w:rsidRDefault="00B477AC" w:rsidP="00100CD0">
      <w:pPr>
        <w:spacing w:line="276" w:lineRule="auto"/>
        <w:jc w:val="both"/>
        <w:rPr>
          <w:lang w:val="en-US"/>
        </w:rPr>
      </w:pPr>
    </w:p>
    <w:p w14:paraId="44C1AB3F" w14:textId="05E9F5A9" w:rsidR="00B477AC" w:rsidRPr="00B477AC" w:rsidRDefault="00B020F0" w:rsidP="00B020F0">
      <w:pPr>
        <w:spacing w:line="276" w:lineRule="auto"/>
        <w:ind w:left="2832"/>
        <w:rPr>
          <w:rFonts w:asciiTheme="minorHAnsi" w:hAnsiTheme="minorHAnsi" w:cstheme="minorHAnsi"/>
          <w:color w:val="4472C4" w:themeColor="accent1"/>
          <w:lang w:val="en-US"/>
        </w:rPr>
      </w:pPr>
      <w:r w:rsidRPr="00B21235">
        <w:rPr>
          <w:lang w:val="en-US"/>
        </w:rPr>
        <w:t xml:space="preserve">      </w:t>
      </w:r>
      <w:r w:rsidR="00B477AC" w:rsidRPr="00B477AC">
        <w:rPr>
          <w:rFonts w:asciiTheme="minorHAnsi" w:hAnsiTheme="minorHAnsi" w:cstheme="minorHAnsi"/>
          <w:color w:val="4472C4" w:themeColor="accent1"/>
          <w:lang w:val="en-US"/>
        </w:rPr>
        <w:t xml:space="preserve">EAS </w:t>
      </w:r>
      <w:r w:rsidR="00B477AC">
        <w:rPr>
          <w:rFonts w:asciiTheme="minorHAnsi" w:hAnsiTheme="minorHAnsi" w:cstheme="minorHAnsi"/>
          <w:color w:val="4472C4" w:themeColor="accent1"/>
          <w:lang w:val="en-US"/>
        </w:rPr>
        <w:t>MUSIKMANAGEMENT</w:t>
      </w:r>
      <w:r w:rsidR="00B477AC" w:rsidRPr="00B477AC">
        <w:rPr>
          <w:rFonts w:asciiTheme="minorHAnsi" w:hAnsiTheme="minorHAnsi" w:cstheme="minorHAnsi"/>
          <w:color w:val="4472C4" w:themeColor="accent1"/>
          <w:lang w:val="en-US"/>
        </w:rPr>
        <w:t xml:space="preserve"> GmbH</w:t>
      </w:r>
    </w:p>
    <w:p w14:paraId="4B721347" w14:textId="436CF2EB" w:rsidR="00B477AC" w:rsidRPr="00B477AC" w:rsidRDefault="00B477AC" w:rsidP="004E2E6C">
      <w:pPr>
        <w:spacing w:line="276" w:lineRule="auto"/>
        <w:jc w:val="center"/>
        <w:rPr>
          <w:rFonts w:asciiTheme="minorHAnsi" w:hAnsiTheme="minorHAnsi" w:cstheme="minorHAnsi"/>
          <w:color w:val="4472C4" w:themeColor="accent1"/>
          <w:lang w:val="en-US"/>
        </w:rPr>
      </w:pPr>
      <w:proofErr w:type="spellStart"/>
      <w:r w:rsidRPr="00B477AC">
        <w:rPr>
          <w:rFonts w:asciiTheme="minorHAnsi" w:hAnsiTheme="minorHAnsi" w:cstheme="minorHAnsi"/>
          <w:color w:val="4472C4" w:themeColor="accent1"/>
          <w:lang w:val="en-US"/>
        </w:rPr>
        <w:t>Europaplatz</w:t>
      </w:r>
      <w:proofErr w:type="spellEnd"/>
      <w:r w:rsidRPr="00B477AC">
        <w:rPr>
          <w:rFonts w:asciiTheme="minorHAnsi" w:hAnsiTheme="minorHAnsi" w:cstheme="minorHAnsi"/>
          <w:color w:val="4472C4" w:themeColor="accent1"/>
          <w:lang w:val="en-US"/>
        </w:rPr>
        <w:t xml:space="preserve"> 2, 10557 Berlin, Germany</w:t>
      </w:r>
    </w:p>
    <w:p w14:paraId="46446AE7" w14:textId="7CD6685B" w:rsidR="00B477AC" w:rsidRDefault="00B477AC" w:rsidP="004E2E6C">
      <w:pPr>
        <w:spacing w:line="276" w:lineRule="auto"/>
        <w:jc w:val="center"/>
        <w:rPr>
          <w:rFonts w:asciiTheme="minorHAnsi" w:hAnsiTheme="minorHAnsi" w:cstheme="minorHAnsi"/>
          <w:color w:val="4472C4" w:themeColor="accent1"/>
          <w:lang w:val="en-US"/>
        </w:rPr>
      </w:pPr>
      <w:r w:rsidRPr="00B477AC">
        <w:rPr>
          <w:rFonts w:asciiTheme="minorHAnsi" w:hAnsiTheme="minorHAnsi" w:cstheme="minorHAnsi"/>
          <w:color w:val="4472C4" w:themeColor="accent1"/>
          <w:lang w:val="en-US"/>
        </w:rPr>
        <w:t>+34 639 775 766</w:t>
      </w:r>
    </w:p>
    <w:p w14:paraId="4B94E370" w14:textId="541FD1C1" w:rsidR="00B477AC" w:rsidRPr="00B477AC" w:rsidRDefault="00B477AC" w:rsidP="004E2E6C">
      <w:pPr>
        <w:spacing w:line="276" w:lineRule="auto"/>
        <w:jc w:val="center"/>
        <w:rPr>
          <w:rFonts w:asciiTheme="minorHAnsi" w:hAnsiTheme="minorHAnsi" w:cstheme="minorHAnsi"/>
          <w:color w:val="4472C4" w:themeColor="accent1"/>
          <w:lang w:val="en-US"/>
        </w:rPr>
      </w:pPr>
      <w:r>
        <w:rPr>
          <w:rFonts w:asciiTheme="minorHAnsi" w:hAnsiTheme="minorHAnsi" w:cstheme="minorHAnsi"/>
          <w:color w:val="4472C4" w:themeColor="accent1"/>
          <w:lang w:val="en-US"/>
        </w:rPr>
        <w:t>www.eas-musikmanagement.com</w:t>
      </w:r>
    </w:p>
    <w:p w14:paraId="35A51407" w14:textId="128988D4" w:rsidR="00B477AC" w:rsidRDefault="00074E20" w:rsidP="004E2E6C">
      <w:pPr>
        <w:spacing w:line="276" w:lineRule="auto"/>
        <w:jc w:val="center"/>
        <w:rPr>
          <w:rFonts w:asciiTheme="minorHAnsi" w:hAnsiTheme="minorHAnsi" w:cstheme="minorHAnsi"/>
          <w:color w:val="4472C4" w:themeColor="accent1"/>
          <w:lang w:val="en-US"/>
        </w:rPr>
      </w:pPr>
      <w:hyperlink r:id="rId6" w:history="1">
        <w:r w:rsidR="002F4F0A" w:rsidRPr="00F749A3">
          <w:rPr>
            <w:rStyle w:val="Lienhypertexte"/>
            <w:rFonts w:asciiTheme="minorHAnsi" w:hAnsiTheme="minorHAnsi" w:cstheme="minorHAnsi"/>
            <w:lang w:val="en-US"/>
          </w:rPr>
          <w:t>ab@eas-musimanagement.com</w:t>
        </w:r>
      </w:hyperlink>
    </w:p>
    <w:p w14:paraId="1CBDD714" w14:textId="77777777" w:rsidR="00A07473" w:rsidRDefault="00A07473" w:rsidP="00100CD0">
      <w:pPr>
        <w:spacing w:line="276" w:lineRule="auto"/>
        <w:jc w:val="both"/>
        <w:rPr>
          <w:rFonts w:asciiTheme="minorHAnsi" w:hAnsiTheme="minorHAnsi" w:cstheme="minorHAnsi"/>
          <w:color w:val="4472C4" w:themeColor="accent1"/>
          <w:lang w:val="en-US"/>
        </w:rPr>
      </w:pPr>
    </w:p>
    <w:p w14:paraId="727A1957" w14:textId="77777777" w:rsidR="00E637AA" w:rsidRDefault="00E637AA" w:rsidP="00100CD0">
      <w:pPr>
        <w:spacing w:line="276" w:lineRule="auto"/>
        <w:jc w:val="both"/>
        <w:rPr>
          <w:rFonts w:asciiTheme="minorHAnsi" w:hAnsiTheme="minorHAnsi" w:cstheme="minorHAnsi"/>
          <w:color w:val="4472C4" w:themeColor="accent1"/>
          <w:lang w:val="en-US"/>
        </w:rPr>
      </w:pPr>
    </w:p>
    <w:p w14:paraId="722CACD3" w14:textId="02E0AF60" w:rsidR="00E637AA" w:rsidRPr="009D050C" w:rsidRDefault="00E637AA" w:rsidP="00E637AA">
      <w:pPr>
        <w:pStyle w:val="Pieddepage"/>
        <w:jc w:val="center"/>
        <w:rPr>
          <w:i/>
          <w:iCs/>
          <w:color w:val="808080" w:themeColor="background1" w:themeShade="80"/>
          <w:lang w:val="en-US"/>
        </w:rPr>
      </w:pPr>
      <w:proofErr w:type="spellStart"/>
      <w:r>
        <w:rPr>
          <w:i/>
          <w:iCs/>
          <w:color w:val="808080" w:themeColor="background1" w:themeShade="80"/>
        </w:rPr>
        <w:t>Ju</w:t>
      </w:r>
      <w:r w:rsidR="00B21235">
        <w:rPr>
          <w:i/>
          <w:iCs/>
          <w:color w:val="808080" w:themeColor="background1" w:themeShade="80"/>
        </w:rPr>
        <w:t>ly</w:t>
      </w:r>
      <w:proofErr w:type="spellEnd"/>
      <w:r>
        <w:rPr>
          <w:i/>
          <w:iCs/>
          <w:color w:val="808080" w:themeColor="background1" w:themeShade="80"/>
        </w:rPr>
        <w:t xml:space="preserve"> </w:t>
      </w:r>
      <w:r>
        <w:rPr>
          <w:i/>
          <w:iCs/>
          <w:color w:val="808080" w:themeColor="background1" w:themeShade="80"/>
          <w:lang w:val="en-US"/>
        </w:rPr>
        <w:t>2023</w:t>
      </w:r>
    </w:p>
    <w:p w14:paraId="7C2D5542" w14:textId="44D3F40F" w:rsidR="00E637AA" w:rsidRPr="00E637AA" w:rsidRDefault="00E637AA" w:rsidP="00E637AA">
      <w:pPr>
        <w:pStyle w:val="Pieddepage"/>
        <w:jc w:val="center"/>
        <w:rPr>
          <w:i/>
          <w:iCs/>
          <w:color w:val="808080" w:themeColor="background1" w:themeShade="80"/>
          <w:lang w:val="en-US"/>
        </w:rPr>
      </w:pPr>
      <w:r w:rsidRPr="009D050C">
        <w:rPr>
          <w:i/>
          <w:iCs/>
          <w:color w:val="808080" w:themeColor="background1" w:themeShade="80"/>
          <w:lang w:val="en-US"/>
        </w:rPr>
        <w:t xml:space="preserve">The biography must not be edited without the permission of EAS </w:t>
      </w:r>
      <w:proofErr w:type="spellStart"/>
      <w:r w:rsidRPr="009D050C">
        <w:rPr>
          <w:i/>
          <w:iCs/>
          <w:color w:val="808080" w:themeColor="background1" w:themeShade="80"/>
          <w:lang w:val="en-US"/>
        </w:rPr>
        <w:t>Musikmanagement</w:t>
      </w:r>
      <w:proofErr w:type="spellEnd"/>
      <w:r w:rsidRPr="009D050C">
        <w:rPr>
          <w:i/>
          <w:iCs/>
          <w:color w:val="808080" w:themeColor="background1" w:themeShade="80"/>
          <w:lang w:val="en-US"/>
        </w:rPr>
        <w:t xml:space="preserve"> GmbH</w:t>
      </w:r>
    </w:p>
    <w:sectPr w:rsidR="00E637AA" w:rsidRPr="00E637AA" w:rsidSect="00711CCD">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6B649" w14:textId="77777777" w:rsidR="0065067C" w:rsidRDefault="0065067C" w:rsidP="0051349E">
      <w:r>
        <w:separator/>
      </w:r>
    </w:p>
  </w:endnote>
  <w:endnote w:type="continuationSeparator" w:id="0">
    <w:p w14:paraId="6AD11E3C" w14:textId="77777777" w:rsidR="0065067C" w:rsidRDefault="0065067C" w:rsidP="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52E8" w14:textId="77777777" w:rsidR="0051349E" w:rsidRPr="00A64FDE" w:rsidRDefault="0051349E" w:rsidP="0051349E">
    <w:pPr>
      <w:pStyle w:val="Pieddepage"/>
      <w:jc w:val="center"/>
      <w:rPr>
        <w:i/>
        <w:iCs/>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345B" w14:textId="77777777" w:rsidR="0065067C" w:rsidRDefault="0065067C" w:rsidP="0051349E">
      <w:r>
        <w:separator/>
      </w:r>
    </w:p>
  </w:footnote>
  <w:footnote w:type="continuationSeparator" w:id="0">
    <w:p w14:paraId="70BD90E9" w14:textId="77777777" w:rsidR="0065067C" w:rsidRDefault="0065067C" w:rsidP="00513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4"/>
    <w:rsid w:val="00030672"/>
    <w:rsid w:val="000308BD"/>
    <w:rsid w:val="00070665"/>
    <w:rsid w:val="00074E20"/>
    <w:rsid w:val="000D2FFF"/>
    <w:rsid w:val="00100CD0"/>
    <w:rsid w:val="0023741E"/>
    <w:rsid w:val="002F4F0A"/>
    <w:rsid w:val="00335552"/>
    <w:rsid w:val="00335D9C"/>
    <w:rsid w:val="003767AB"/>
    <w:rsid w:val="003B2340"/>
    <w:rsid w:val="003B47C4"/>
    <w:rsid w:val="00453683"/>
    <w:rsid w:val="0048712C"/>
    <w:rsid w:val="00497950"/>
    <w:rsid w:val="004E2E6C"/>
    <w:rsid w:val="004F6E48"/>
    <w:rsid w:val="0051349E"/>
    <w:rsid w:val="005547C6"/>
    <w:rsid w:val="005925B2"/>
    <w:rsid w:val="00593A14"/>
    <w:rsid w:val="005E1B32"/>
    <w:rsid w:val="0065067C"/>
    <w:rsid w:val="00673AD3"/>
    <w:rsid w:val="006E6DE4"/>
    <w:rsid w:val="00711CCD"/>
    <w:rsid w:val="00731B86"/>
    <w:rsid w:val="00754CEB"/>
    <w:rsid w:val="0079745A"/>
    <w:rsid w:val="008134D6"/>
    <w:rsid w:val="00817015"/>
    <w:rsid w:val="00864299"/>
    <w:rsid w:val="009178AA"/>
    <w:rsid w:val="009D050C"/>
    <w:rsid w:val="009F08F7"/>
    <w:rsid w:val="00A041D6"/>
    <w:rsid w:val="00A07473"/>
    <w:rsid w:val="00A12877"/>
    <w:rsid w:val="00A1664B"/>
    <w:rsid w:val="00A64FDE"/>
    <w:rsid w:val="00AB2AAE"/>
    <w:rsid w:val="00B020F0"/>
    <w:rsid w:val="00B07BF2"/>
    <w:rsid w:val="00B21235"/>
    <w:rsid w:val="00B22557"/>
    <w:rsid w:val="00B477AC"/>
    <w:rsid w:val="00B61EA9"/>
    <w:rsid w:val="00BB0A44"/>
    <w:rsid w:val="00C50A7F"/>
    <w:rsid w:val="00CF72F4"/>
    <w:rsid w:val="00D05D0A"/>
    <w:rsid w:val="00D16734"/>
    <w:rsid w:val="00D504B5"/>
    <w:rsid w:val="00DE1439"/>
    <w:rsid w:val="00DE4291"/>
    <w:rsid w:val="00E16B15"/>
    <w:rsid w:val="00E637AA"/>
    <w:rsid w:val="00E87B9B"/>
    <w:rsid w:val="00F5434A"/>
    <w:rsid w:val="00F82DC3"/>
    <w:rsid w:val="00FF3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1889"/>
  <w15:chartTrackingRefBased/>
  <w15:docId w15:val="{4D498A18-F65A-0440-ABD4-7C636795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Textkörper CS)"/>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349E"/>
    <w:pPr>
      <w:tabs>
        <w:tab w:val="center" w:pos="4536"/>
        <w:tab w:val="right" w:pos="9072"/>
      </w:tabs>
    </w:pPr>
  </w:style>
  <w:style w:type="character" w:customStyle="1" w:styleId="En-tteCar">
    <w:name w:val="En-tête Car"/>
    <w:basedOn w:val="Policepardfaut"/>
    <w:link w:val="En-tte"/>
    <w:uiPriority w:val="99"/>
    <w:rsid w:val="0051349E"/>
  </w:style>
  <w:style w:type="paragraph" w:styleId="Pieddepage">
    <w:name w:val="footer"/>
    <w:basedOn w:val="Normal"/>
    <w:link w:val="PieddepageCar"/>
    <w:uiPriority w:val="99"/>
    <w:unhideWhenUsed/>
    <w:rsid w:val="0051349E"/>
    <w:pPr>
      <w:tabs>
        <w:tab w:val="center" w:pos="4536"/>
        <w:tab w:val="right" w:pos="9072"/>
      </w:tabs>
    </w:pPr>
  </w:style>
  <w:style w:type="character" w:customStyle="1" w:styleId="PieddepageCar">
    <w:name w:val="Pied de page Car"/>
    <w:basedOn w:val="Policepardfaut"/>
    <w:link w:val="Pieddepage"/>
    <w:uiPriority w:val="99"/>
    <w:rsid w:val="0051349E"/>
  </w:style>
  <w:style w:type="character" w:styleId="Lienhypertexte">
    <w:name w:val="Hyperlink"/>
    <w:basedOn w:val="Policepardfaut"/>
    <w:uiPriority w:val="99"/>
    <w:unhideWhenUsed/>
    <w:rsid w:val="00D16734"/>
    <w:rPr>
      <w:color w:val="0563C1" w:themeColor="hyperlink"/>
      <w:u w:val="single"/>
    </w:rPr>
  </w:style>
  <w:style w:type="character" w:styleId="Mentionnonrsolue">
    <w:name w:val="Unresolved Mention"/>
    <w:basedOn w:val="Policepardfaut"/>
    <w:uiPriority w:val="99"/>
    <w:semiHidden/>
    <w:unhideWhenUsed/>
    <w:rsid w:val="00D16734"/>
    <w:rPr>
      <w:color w:val="605E5C"/>
      <w:shd w:val="clear" w:color="auto" w:fill="E1DFDD"/>
    </w:rPr>
  </w:style>
  <w:style w:type="character" w:styleId="Marquedecommentaire">
    <w:name w:val="annotation reference"/>
    <w:basedOn w:val="Policepardfaut"/>
    <w:uiPriority w:val="99"/>
    <w:semiHidden/>
    <w:unhideWhenUsed/>
    <w:rsid w:val="00A12877"/>
    <w:rPr>
      <w:sz w:val="16"/>
      <w:szCs w:val="16"/>
    </w:rPr>
  </w:style>
  <w:style w:type="paragraph" w:styleId="Commentaire">
    <w:name w:val="annotation text"/>
    <w:basedOn w:val="Normal"/>
    <w:link w:val="CommentaireCar"/>
    <w:uiPriority w:val="99"/>
    <w:semiHidden/>
    <w:unhideWhenUsed/>
    <w:rsid w:val="00A12877"/>
    <w:rPr>
      <w:szCs w:val="20"/>
    </w:rPr>
  </w:style>
  <w:style w:type="character" w:customStyle="1" w:styleId="CommentaireCar">
    <w:name w:val="Commentaire Car"/>
    <w:basedOn w:val="Policepardfaut"/>
    <w:link w:val="Commentaire"/>
    <w:uiPriority w:val="99"/>
    <w:semiHidden/>
    <w:rsid w:val="00A1287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8062">
      <w:bodyDiv w:val="1"/>
      <w:marLeft w:val="0"/>
      <w:marRight w:val="0"/>
      <w:marTop w:val="0"/>
      <w:marBottom w:val="0"/>
      <w:divBdr>
        <w:top w:val="none" w:sz="0" w:space="0" w:color="auto"/>
        <w:left w:val="none" w:sz="0" w:space="0" w:color="auto"/>
        <w:bottom w:val="none" w:sz="0" w:space="0" w:color="auto"/>
        <w:right w:val="none" w:sz="0" w:space="0" w:color="auto"/>
      </w:divBdr>
      <w:divsChild>
        <w:div w:id="1392079383">
          <w:marLeft w:val="0"/>
          <w:marRight w:val="0"/>
          <w:marTop w:val="0"/>
          <w:marBottom w:val="0"/>
          <w:divBdr>
            <w:top w:val="none" w:sz="0" w:space="0" w:color="auto"/>
            <w:left w:val="none" w:sz="0" w:space="0" w:color="auto"/>
            <w:bottom w:val="none" w:sz="0" w:space="0" w:color="auto"/>
            <w:right w:val="none" w:sz="0" w:space="0" w:color="auto"/>
          </w:divBdr>
        </w:div>
      </w:divsChild>
    </w:div>
    <w:div w:id="1103573660">
      <w:bodyDiv w:val="1"/>
      <w:marLeft w:val="0"/>
      <w:marRight w:val="0"/>
      <w:marTop w:val="0"/>
      <w:marBottom w:val="0"/>
      <w:divBdr>
        <w:top w:val="none" w:sz="0" w:space="0" w:color="auto"/>
        <w:left w:val="none" w:sz="0" w:space="0" w:color="auto"/>
        <w:bottom w:val="none" w:sz="0" w:space="0" w:color="auto"/>
        <w:right w:val="none" w:sz="0" w:space="0" w:color="auto"/>
      </w:divBdr>
    </w:div>
    <w:div w:id="1119911451">
      <w:bodyDiv w:val="1"/>
      <w:marLeft w:val="0"/>
      <w:marRight w:val="0"/>
      <w:marTop w:val="0"/>
      <w:marBottom w:val="0"/>
      <w:divBdr>
        <w:top w:val="none" w:sz="0" w:space="0" w:color="auto"/>
        <w:left w:val="none" w:sz="0" w:space="0" w:color="auto"/>
        <w:bottom w:val="none" w:sz="0" w:space="0" w:color="auto"/>
        <w:right w:val="none" w:sz="0" w:space="0" w:color="auto"/>
      </w:divBdr>
      <w:divsChild>
        <w:div w:id="1413308779">
          <w:marLeft w:val="0"/>
          <w:marRight w:val="0"/>
          <w:marTop w:val="0"/>
          <w:marBottom w:val="0"/>
          <w:divBdr>
            <w:top w:val="none" w:sz="0" w:space="0" w:color="auto"/>
            <w:left w:val="none" w:sz="0" w:space="0" w:color="auto"/>
            <w:bottom w:val="none" w:sz="0" w:space="0" w:color="auto"/>
            <w:right w:val="none" w:sz="0" w:space="0" w:color="auto"/>
          </w:divBdr>
        </w:div>
        <w:div w:id="1871140727">
          <w:marLeft w:val="0"/>
          <w:marRight w:val="0"/>
          <w:marTop w:val="0"/>
          <w:marBottom w:val="0"/>
          <w:divBdr>
            <w:top w:val="none" w:sz="0" w:space="0" w:color="auto"/>
            <w:left w:val="none" w:sz="0" w:space="0" w:color="auto"/>
            <w:bottom w:val="none" w:sz="0" w:space="0" w:color="auto"/>
            <w:right w:val="none" w:sz="0" w:space="0" w:color="auto"/>
          </w:divBdr>
        </w:div>
        <w:div w:id="530413962">
          <w:marLeft w:val="0"/>
          <w:marRight w:val="0"/>
          <w:marTop w:val="0"/>
          <w:marBottom w:val="0"/>
          <w:divBdr>
            <w:top w:val="none" w:sz="0" w:space="0" w:color="auto"/>
            <w:left w:val="none" w:sz="0" w:space="0" w:color="auto"/>
            <w:bottom w:val="none" w:sz="0" w:space="0" w:color="auto"/>
            <w:right w:val="none" w:sz="0" w:space="0" w:color="auto"/>
          </w:divBdr>
        </w:div>
        <w:div w:id="161405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eas-musimanagemen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2250</Characters>
  <Application>Microsoft Office Word</Application>
  <DocSecurity>0</DocSecurity>
  <Lines>18</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Butucariu</dc:creator>
  <cp:keywords/>
  <dc:description/>
  <cp:lastModifiedBy>Sam Communication</cp:lastModifiedBy>
  <cp:revision>2</cp:revision>
  <dcterms:created xsi:type="dcterms:W3CDTF">2024-05-22T08:58:00Z</dcterms:created>
  <dcterms:modified xsi:type="dcterms:W3CDTF">2024-05-22T08:58:00Z</dcterms:modified>
</cp:coreProperties>
</file>